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F1" w:rsidRPr="00C144D6" w:rsidRDefault="00F544F1" w:rsidP="00F544F1">
      <w:pPr>
        <w:pStyle w:val="a4"/>
        <w:rPr>
          <w:rFonts w:ascii="Times New Roman" w:hAnsi="Times New Roman"/>
          <w:sz w:val="24"/>
          <w:szCs w:val="24"/>
        </w:rPr>
      </w:pPr>
      <w:r w:rsidRPr="00C144D6">
        <w:rPr>
          <w:rFonts w:ascii="Times New Roman" w:hAnsi="Times New Roman"/>
          <w:sz w:val="24"/>
          <w:szCs w:val="24"/>
        </w:rPr>
        <w:t>Принято                                                                                                                      Утверждено</w:t>
      </w:r>
    </w:p>
    <w:p w:rsidR="00F544F1" w:rsidRPr="00C144D6" w:rsidRDefault="00F544F1" w:rsidP="00F544F1">
      <w:pPr>
        <w:pStyle w:val="a4"/>
        <w:rPr>
          <w:rFonts w:ascii="Times New Roman" w:hAnsi="Times New Roman"/>
          <w:sz w:val="24"/>
          <w:szCs w:val="24"/>
        </w:rPr>
      </w:pPr>
      <w:r w:rsidRPr="00C144D6">
        <w:rPr>
          <w:rFonts w:ascii="Times New Roman" w:hAnsi="Times New Roman"/>
          <w:sz w:val="24"/>
          <w:szCs w:val="24"/>
        </w:rPr>
        <w:t>На заседании Общего собрания                                                                      Директор школы</w:t>
      </w:r>
    </w:p>
    <w:p w:rsidR="00F544F1" w:rsidRPr="00C144D6" w:rsidRDefault="00F544F1" w:rsidP="00F544F1">
      <w:pPr>
        <w:pStyle w:val="a4"/>
        <w:rPr>
          <w:rFonts w:ascii="Times New Roman" w:hAnsi="Times New Roman"/>
          <w:sz w:val="24"/>
          <w:szCs w:val="24"/>
        </w:rPr>
      </w:pPr>
      <w:r w:rsidRPr="00C144D6">
        <w:rPr>
          <w:rFonts w:ascii="Times New Roman" w:hAnsi="Times New Roman"/>
          <w:sz w:val="24"/>
          <w:szCs w:val="24"/>
        </w:rPr>
        <w:t>работников школы                                                                            _________ З.И.Хамматова</w:t>
      </w:r>
    </w:p>
    <w:p w:rsidR="00F544F1" w:rsidRDefault="00A6363A" w:rsidP="00F544F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</w:t>
      </w:r>
      <w:r w:rsidR="00F544F1" w:rsidRPr="00C144D6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29.08.2024</w:t>
      </w:r>
      <w:r w:rsidR="00F544F1" w:rsidRPr="00C144D6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F544F1">
        <w:rPr>
          <w:rFonts w:ascii="Times New Roman" w:hAnsi="Times New Roman"/>
          <w:sz w:val="24"/>
          <w:szCs w:val="24"/>
        </w:rPr>
        <w:t xml:space="preserve">     </w:t>
      </w:r>
      <w:r w:rsidR="00F544F1" w:rsidRPr="00C144D6">
        <w:rPr>
          <w:rFonts w:ascii="Times New Roman" w:hAnsi="Times New Roman"/>
          <w:sz w:val="24"/>
          <w:szCs w:val="24"/>
        </w:rPr>
        <w:t xml:space="preserve">  Введено в действие                                                         </w:t>
      </w:r>
      <w:r w:rsidR="00F544F1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F544F1" w:rsidRPr="00C144D6" w:rsidRDefault="00F544F1" w:rsidP="00F544F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Pr="00C144D6">
        <w:rPr>
          <w:rFonts w:ascii="Times New Roman" w:hAnsi="Times New Roman"/>
          <w:sz w:val="24"/>
          <w:szCs w:val="24"/>
        </w:rPr>
        <w:t xml:space="preserve">приказом № </w:t>
      </w:r>
      <w:r w:rsidR="00A6363A">
        <w:rPr>
          <w:rFonts w:ascii="Times New Roman" w:hAnsi="Times New Roman"/>
          <w:sz w:val="24"/>
          <w:szCs w:val="24"/>
        </w:rPr>
        <w:t xml:space="preserve">63-ОД </w:t>
      </w:r>
      <w:r w:rsidRPr="00C144D6">
        <w:rPr>
          <w:rFonts w:ascii="Times New Roman" w:hAnsi="Times New Roman"/>
          <w:sz w:val="24"/>
          <w:szCs w:val="24"/>
        </w:rPr>
        <w:t xml:space="preserve"> от </w:t>
      </w:r>
      <w:r w:rsidR="00A6363A">
        <w:rPr>
          <w:rFonts w:ascii="Times New Roman" w:hAnsi="Times New Roman"/>
          <w:sz w:val="24"/>
          <w:szCs w:val="24"/>
        </w:rPr>
        <w:t>29.08.2024</w:t>
      </w:r>
      <w:bookmarkStart w:id="0" w:name="_GoBack"/>
      <w:bookmarkEnd w:id="0"/>
    </w:p>
    <w:p w:rsidR="00F544F1" w:rsidRDefault="00F544F1" w:rsidP="00F544F1">
      <w:pPr>
        <w:rPr>
          <w:rFonts w:ascii="Times New Roman" w:hAnsi="Times New Roman"/>
          <w:sz w:val="24"/>
          <w:szCs w:val="24"/>
        </w:rPr>
      </w:pPr>
    </w:p>
    <w:p w:rsidR="00F544F1" w:rsidRPr="00C93A26" w:rsidRDefault="00F544F1" w:rsidP="00F544F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93A26">
        <w:rPr>
          <w:rFonts w:ascii="Times New Roman" w:hAnsi="Times New Roman"/>
          <w:b/>
          <w:sz w:val="28"/>
          <w:szCs w:val="28"/>
        </w:rPr>
        <w:t>ПОЛОЖЕНИЕ</w:t>
      </w:r>
    </w:p>
    <w:p w:rsidR="00F544F1" w:rsidRPr="00C93A26" w:rsidRDefault="00F544F1" w:rsidP="00F544F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93A26">
        <w:rPr>
          <w:rFonts w:ascii="Times New Roman" w:hAnsi="Times New Roman"/>
          <w:b/>
          <w:sz w:val="28"/>
          <w:szCs w:val="28"/>
        </w:rPr>
        <w:t>о предотвращении и урегулировании конфликта интересов в муниципальном бюджетном общеобразовательном учреждении «Ново-Альметьевская основная общеобразовательная школа» Нурлатского муниципального района</w:t>
      </w:r>
    </w:p>
    <w:p w:rsidR="00F544F1" w:rsidRPr="00C93A26" w:rsidRDefault="00F544F1" w:rsidP="00F544F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93A26">
        <w:rPr>
          <w:rFonts w:ascii="Times New Roman" w:hAnsi="Times New Roman"/>
          <w:b/>
          <w:sz w:val="28"/>
          <w:szCs w:val="28"/>
        </w:rPr>
        <w:t>Республики Татарстан</w:t>
      </w:r>
    </w:p>
    <w:p w:rsidR="00D84654" w:rsidRDefault="00D84654" w:rsidP="00F544F1">
      <w:pPr>
        <w:rPr>
          <w:rFonts w:ascii="Times New Roman" w:hAnsi="Times New Roman" w:cs="Times New Roman"/>
          <w:sz w:val="32"/>
          <w:szCs w:val="32"/>
        </w:rPr>
      </w:pPr>
    </w:p>
    <w:p w:rsidR="00F544F1" w:rsidRPr="00D84654" w:rsidRDefault="00F544F1" w:rsidP="00F544F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4654" w:rsidRDefault="00D84654" w:rsidP="00F544F1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46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465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Общие положения</w:t>
      </w:r>
    </w:p>
    <w:p w:rsidR="00D84654" w:rsidRDefault="00B4753F" w:rsidP="00F544F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D84654">
        <w:rPr>
          <w:rFonts w:ascii="Times New Roman" w:hAnsi="Times New Roman" w:cs="Times New Roman"/>
          <w:sz w:val="24"/>
          <w:szCs w:val="24"/>
          <w:lang w:val="tt-RU"/>
        </w:rPr>
        <w:t xml:space="preserve">Комиссия по предотвращению и урегулированию конфликта интересов в Муниципальном бюджетном общеобразовательном учреждении “Ново-Альметьевская ООШ” Нурлатского муниципального района Республики Татарстан ( далее- Комиссия, далее- МБОУ “Ново-Альметьевская ООШ”) создана в целях рассмотрения </w:t>
      </w:r>
      <w:r w:rsidR="00253870">
        <w:rPr>
          <w:rFonts w:ascii="Times New Roman" w:hAnsi="Times New Roman" w:cs="Times New Roman"/>
          <w:sz w:val="24"/>
          <w:szCs w:val="24"/>
          <w:lang w:val="tt-RU"/>
        </w:rPr>
        <w:t>вопросов, связанных с предотвращением и</w:t>
      </w:r>
      <w:r w:rsidR="00601551">
        <w:rPr>
          <w:rFonts w:ascii="Times New Roman" w:hAnsi="Times New Roman" w:cs="Times New Roman"/>
          <w:sz w:val="24"/>
          <w:szCs w:val="24"/>
          <w:lang w:val="tt-RU"/>
        </w:rPr>
        <w:t xml:space="preserve"> урегулированием ситуаций, когда личная заинтересованность лиц, работников МБОУ “Ново-Альметьевская ООШ” влияет или может повлиять на объективное  исполнение ими должностных обязанностей.</w:t>
      </w:r>
    </w:p>
    <w:p w:rsidR="00601551" w:rsidRDefault="00B4753F" w:rsidP="00F544F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Комиссия в своей деятельности руководствуется Конституцией Российской Федерации , Федеральными конституционными законами, Федеральными законами, в том числе Законом российской Федерации от 25.12.2008 №273-ФЗ “ О противодействии коррупции”, настоящим Положением.</w:t>
      </w:r>
    </w:p>
    <w:p w:rsidR="00B4753F" w:rsidRDefault="00B4753F" w:rsidP="00F544F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Для целей настоящего Положения применяются следующие понятия  и определения:</w:t>
      </w:r>
    </w:p>
    <w:p w:rsidR="00B4753F" w:rsidRDefault="00B4753F" w:rsidP="00F544F1">
      <w:pPr>
        <w:pStyle w:val="a3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Коррупция- под коррупцией понимается противоправная деятельность, заключающаяся  в использовании лицом предоставленных должностных или служебных полномочий с целью незаконного достижения личных и имущественных интересов.</w:t>
      </w:r>
    </w:p>
    <w:p w:rsidR="00B4753F" w:rsidRDefault="00B4753F" w:rsidP="00F544F1">
      <w:pPr>
        <w:pStyle w:val="a3"/>
        <w:numPr>
          <w:ilvl w:val="2"/>
          <w:numId w:val="2"/>
        </w:numPr>
        <w:ind w:left="142" w:hanging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Противодействие коррупции</w:t>
      </w:r>
      <w:r w:rsidR="00EE0CF0">
        <w:rPr>
          <w:rFonts w:ascii="Times New Roman" w:hAnsi="Times New Roman" w:cs="Times New Roman"/>
          <w:sz w:val="24"/>
          <w:szCs w:val="24"/>
          <w:lang w:val="tt-RU"/>
        </w:rPr>
        <w:t>- скоординированная  деятельность федеральных органов государственной власти , органов государственной власти субъектов РФ 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совершающих коррупционные преступления, минимизации и (или) ликвидации их последствий.</w:t>
      </w:r>
    </w:p>
    <w:p w:rsidR="00EE0CF0" w:rsidRDefault="00EE0CF0" w:rsidP="00F544F1">
      <w:pPr>
        <w:pStyle w:val="a3"/>
        <w:numPr>
          <w:ilvl w:val="2"/>
          <w:numId w:val="2"/>
        </w:numPr>
        <w:ind w:left="142" w:hanging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Коррупционное правонарушение-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EE0CF0" w:rsidRDefault="000534F2" w:rsidP="00F544F1">
      <w:pPr>
        <w:pStyle w:val="a3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Субъекты антикоррупционной политики- органы государственной власти и местного самоуправления, учреждения , организации и лица, уполномоченные на формированиеи реализацию мер антикоррупционной политики, граждане.</w:t>
      </w:r>
    </w:p>
    <w:p w:rsidR="000534F2" w:rsidRDefault="000534F2" w:rsidP="00F544F1">
      <w:pPr>
        <w:pStyle w:val="a3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Субъекты коррупционных правонарушений- физические лица</w:t>
      </w:r>
      <w:r w:rsidR="00582DBD">
        <w:rPr>
          <w:rFonts w:ascii="Times New Roman" w:hAnsi="Times New Roman" w:cs="Times New Roman"/>
          <w:sz w:val="24"/>
          <w:szCs w:val="24"/>
          <w:lang w:val="tt-RU"/>
        </w:rPr>
        <w:t>, использующие свой статус вопреки законным интересам общества и государства для незаконного получения выгод,а также лица, незаконно предоставляющие такие выгоды.</w:t>
      </w:r>
    </w:p>
    <w:p w:rsidR="00582DBD" w:rsidRPr="000E26E4" w:rsidRDefault="00582DBD" w:rsidP="00F544F1">
      <w:pPr>
        <w:pStyle w:val="a3"/>
        <w:numPr>
          <w:ilvl w:val="2"/>
          <w:numId w:val="2"/>
        </w:numPr>
        <w:ind w:left="-142" w:firstLine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Предупреждение коррупции- деятельность субъектов антикоррупционной политики, направленная на изучение, выявление, лграничение либо устранение явлений</w:t>
      </w:r>
    </w:p>
    <w:p w:rsidR="000E26E4" w:rsidRDefault="000E26E4" w:rsidP="000E26E4">
      <w:pPr>
        <w:widowControl w:val="0"/>
        <w:tabs>
          <w:tab w:val="left" w:pos="1020"/>
        </w:tabs>
        <w:autoSpaceDE w:val="0"/>
        <w:autoSpaceDN w:val="0"/>
        <w:spacing w:before="67" w:after="0" w:line="240" w:lineRule="auto"/>
        <w:ind w:left="96" w:right="1643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1.4.</w:t>
      </w:r>
      <w:r w:rsidRPr="000E26E4">
        <w:rPr>
          <w:rFonts w:ascii="Times New Roman" w:hAnsi="Times New Roman" w:cs="Times New Roman"/>
          <w:sz w:val="24"/>
          <w:szCs w:val="24"/>
        </w:rPr>
        <w:t xml:space="preserve">Деятельность Комиссии основана на следующих принципах: </w:t>
      </w:r>
    </w:p>
    <w:p w:rsidR="000E26E4" w:rsidRPr="000E26E4" w:rsidRDefault="000E26E4" w:rsidP="000E26E4">
      <w:pPr>
        <w:widowControl w:val="0"/>
        <w:tabs>
          <w:tab w:val="left" w:pos="1020"/>
        </w:tabs>
        <w:autoSpaceDE w:val="0"/>
        <w:autoSpaceDN w:val="0"/>
        <w:spacing w:before="67" w:after="0" w:line="240" w:lineRule="auto"/>
        <w:ind w:left="96" w:right="1643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1.4.1.Принцип гуманизма – челове</w:t>
      </w:r>
      <w:r w:rsidRPr="000E26E4">
        <w:rPr>
          <w:rFonts w:ascii="Times New Roman" w:hAnsi="Times New Roman" w:cs="Times New Roman"/>
          <w:sz w:val="24"/>
          <w:szCs w:val="24"/>
        </w:rPr>
        <w:t xml:space="preserve">к является наивысшей ценностью, </w:t>
      </w: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0E26E4">
        <w:rPr>
          <w:rFonts w:ascii="Times New Roman" w:hAnsi="Times New Roman" w:cs="Times New Roman"/>
          <w:sz w:val="24"/>
          <w:szCs w:val="24"/>
        </w:rPr>
        <w:t xml:space="preserve">одразумевает уважение интересов всех участников спорной ситуации. 1.4.2.Принцип объективности </w:t>
      </w:r>
      <w:proofErr w:type="gramStart"/>
      <w:r w:rsidRPr="000E26E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0E26E4">
        <w:rPr>
          <w:rFonts w:ascii="Times New Roman" w:hAnsi="Times New Roman" w:cs="Times New Roman"/>
          <w:sz w:val="24"/>
          <w:szCs w:val="24"/>
        </w:rPr>
        <w:t>редполагает понимание определенной субъективности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той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информации,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которой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приходится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работать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членам Комиссии, оценить степень этой субъективности, умение и стремление</w:t>
      </w:r>
      <w:r w:rsidRPr="000E26E4"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минимизировать</w:t>
      </w:r>
      <w:r w:rsidRPr="000E26E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всякую</w:t>
      </w:r>
      <w:r w:rsidRPr="000E26E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субъективность,</w:t>
      </w:r>
      <w:r w:rsidRPr="000E26E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искажающую</w:t>
      </w:r>
      <w:r w:rsidRPr="000E26E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реальное</w:t>
      </w:r>
      <w:r w:rsidRPr="000E26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положение</w:t>
      </w:r>
      <w:r w:rsidRPr="000E26E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>дел.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Принцип</w:t>
      </w:r>
      <w:r w:rsidRPr="000E26E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подразумевает</w:t>
      </w:r>
      <w:r w:rsidRPr="000E26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способность</w:t>
      </w:r>
      <w:r w:rsidRPr="000E26E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абстрагироваться</w:t>
      </w:r>
      <w:r w:rsidRPr="000E26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от</w:t>
      </w:r>
      <w:r w:rsidRPr="000E26E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>личных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установок,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личных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целей,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личных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пристрастий,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симпатий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т.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д.</w:t>
      </w:r>
      <w:r w:rsidRPr="000E26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при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содействии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 xml:space="preserve">в разрешении споров, минимизировать влияние личных и групповых интересов, установок, др. субъективных факторов на процесс и результаты исследования 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>конфликтов.</w:t>
      </w:r>
    </w:p>
    <w:p w:rsidR="000E26E4" w:rsidRPr="000E26E4" w:rsidRDefault="000E26E4" w:rsidP="000E26E4">
      <w:pPr>
        <w:widowControl w:val="0"/>
        <w:tabs>
          <w:tab w:val="left" w:pos="1215"/>
        </w:tabs>
        <w:autoSpaceDE w:val="0"/>
        <w:autoSpaceDN w:val="0"/>
        <w:spacing w:after="0" w:line="240" w:lineRule="auto"/>
        <w:ind w:right="793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1.4.3.</w:t>
      </w:r>
      <w:r w:rsidRPr="000E26E4">
        <w:rPr>
          <w:rFonts w:ascii="Times New Roman" w:hAnsi="Times New Roman" w:cs="Times New Roman"/>
          <w:sz w:val="24"/>
          <w:szCs w:val="24"/>
        </w:rPr>
        <w:t>Принцип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компетентности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–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предполагает</w:t>
      </w:r>
      <w:r w:rsidRPr="000E26E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наличие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определенных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умений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 навыков решения, конфликтных и спорных ситуаций, это способность членов</w:t>
      </w:r>
    </w:p>
    <w:p w:rsidR="000E26E4" w:rsidRPr="000E26E4" w:rsidRDefault="000E26E4" w:rsidP="000E26E4">
      <w:pPr>
        <w:pStyle w:val="a5"/>
        <w:ind w:left="0" w:right="429"/>
        <w:jc w:val="left"/>
        <w:rPr>
          <w:sz w:val="24"/>
          <w:szCs w:val="24"/>
        </w:rPr>
      </w:pPr>
      <w:r w:rsidRPr="000E26E4">
        <w:rPr>
          <w:sz w:val="24"/>
          <w:szCs w:val="24"/>
        </w:rPr>
        <w:t>Комиссии в реальном конфликте осуществлять деятельность, направленную на минимизацию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деструктивных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форм</w:t>
      </w:r>
      <w:r w:rsidRPr="000E26E4">
        <w:rPr>
          <w:spacing w:val="-5"/>
          <w:sz w:val="24"/>
          <w:szCs w:val="24"/>
        </w:rPr>
        <w:t xml:space="preserve"> </w:t>
      </w:r>
      <w:r w:rsidRPr="000E26E4">
        <w:rPr>
          <w:sz w:val="24"/>
          <w:szCs w:val="24"/>
        </w:rPr>
        <w:t>конфликта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и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перевода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социально-негативных конфликтов в социально-позитивное русло. Она представляет собой уровень</w:t>
      </w:r>
    </w:p>
    <w:p w:rsidR="000E26E4" w:rsidRPr="000E26E4" w:rsidRDefault="000E26E4" w:rsidP="000E26E4">
      <w:pPr>
        <w:pStyle w:val="a5"/>
        <w:spacing w:before="1"/>
        <w:ind w:left="0" w:right="429"/>
        <w:jc w:val="left"/>
        <w:rPr>
          <w:sz w:val="24"/>
          <w:szCs w:val="24"/>
        </w:rPr>
      </w:pPr>
      <w:r w:rsidRPr="000E26E4">
        <w:rPr>
          <w:sz w:val="24"/>
          <w:szCs w:val="24"/>
        </w:rPr>
        <w:t>развития осведомленности о диапазоне возможных стратегий конфликтующих сторон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и</w:t>
      </w:r>
      <w:r w:rsidRPr="000E26E4">
        <w:rPr>
          <w:spacing w:val="-2"/>
          <w:sz w:val="24"/>
          <w:szCs w:val="24"/>
        </w:rPr>
        <w:t xml:space="preserve"> </w:t>
      </w:r>
      <w:r w:rsidRPr="000E26E4">
        <w:rPr>
          <w:sz w:val="24"/>
          <w:szCs w:val="24"/>
        </w:rPr>
        <w:t>умение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оказать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содействие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в</w:t>
      </w:r>
      <w:r w:rsidRPr="000E26E4">
        <w:rPr>
          <w:spacing w:val="-4"/>
          <w:sz w:val="24"/>
          <w:szCs w:val="24"/>
        </w:rPr>
        <w:t xml:space="preserve"> </w:t>
      </w:r>
      <w:r w:rsidRPr="000E26E4">
        <w:rPr>
          <w:sz w:val="24"/>
          <w:szCs w:val="24"/>
        </w:rPr>
        <w:t>реализации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конструктивного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взаимодействия в конкретной конфликтной ситуации.</w:t>
      </w:r>
    </w:p>
    <w:p w:rsidR="000E26E4" w:rsidRPr="000E26E4" w:rsidRDefault="000E26E4" w:rsidP="000E26E4">
      <w:pPr>
        <w:widowControl w:val="0"/>
        <w:tabs>
          <w:tab w:val="left" w:pos="1215"/>
        </w:tabs>
        <w:autoSpaceDE w:val="0"/>
        <w:autoSpaceDN w:val="0"/>
        <w:spacing w:after="0" w:line="240" w:lineRule="auto"/>
        <w:ind w:right="491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1.4.4.</w:t>
      </w:r>
      <w:r w:rsidRPr="000E26E4">
        <w:rPr>
          <w:rFonts w:ascii="Times New Roman" w:hAnsi="Times New Roman" w:cs="Times New Roman"/>
          <w:sz w:val="24"/>
          <w:szCs w:val="24"/>
        </w:rPr>
        <w:t>Принцип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конфиденциальности</w:t>
      </w:r>
      <w:r w:rsidRPr="000E26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–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этическое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требование,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предполагающее,</w:t>
      </w:r>
      <w:r w:rsidRPr="000E26E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что распространение информации, полученной членами Комиссии при разборе</w:t>
      </w:r>
    </w:p>
    <w:p w:rsidR="000E26E4" w:rsidRPr="000E26E4" w:rsidRDefault="000E26E4" w:rsidP="000E26E4">
      <w:pPr>
        <w:pStyle w:val="a5"/>
        <w:ind w:left="0" w:right="429"/>
        <w:jc w:val="left"/>
        <w:rPr>
          <w:sz w:val="24"/>
          <w:szCs w:val="24"/>
        </w:rPr>
      </w:pPr>
      <w:r w:rsidRPr="000E26E4">
        <w:rPr>
          <w:sz w:val="24"/>
          <w:szCs w:val="24"/>
        </w:rPr>
        <w:t>конкретного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спора,</w:t>
      </w:r>
      <w:r w:rsidRPr="000E26E4">
        <w:rPr>
          <w:spacing w:val="-3"/>
          <w:sz w:val="24"/>
          <w:szCs w:val="24"/>
        </w:rPr>
        <w:t xml:space="preserve"> </w:t>
      </w:r>
      <w:r w:rsidRPr="000E26E4">
        <w:rPr>
          <w:sz w:val="24"/>
          <w:szCs w:val="24"/>
        </w:rPr>
        <w:t>будет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ограничено</w:t>
      </w:r>
      <w:r w:rsidRPr="000E26E4">
        <w:rPr>
          <w:spacing w:val="-3"/>
          <w:sz w:val="24"/>
          <w:szCs w:val="24"/>
        </w:rPr>
        <w:t xml:space="preserve"> </w:t>
      </w:r>
      <w:r w:rsidRPr="000E26E4">
        <w:rPr>
          <w:sz w:val="24"/>
          <w:szCs w:val="24"/>
        </w:rPr>
        <w:t>кругом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лиц,</w:t>
      </w:r>
      <w:r w:rsidRPr="000E26E4">
        <w:rPr>
          <w:spacing w:val="-5"/>
          <w:sz w:val="24"/>
          <w:szCs w:val="24"/>
        </w:rPr>
        <w:t xml:space="preserve"> </w:t>
      </w:r>
      <w:r w:rsidRPr="000E26E4">
        <w:rPr>
          <w:sz w:val="24"/>
          <w:szCs w:val="24"/>
        </w:rPr>
        <w:t>о</w:t>
      </w:r>
      <w:r w:rsidRPr="000E26E4">
        <w:rPr>
          <w:spacing w:val="-4"/>
          <w:sz w:val="24"/>
          <w:szCs w:val="24"/>
        </w:rPr>
        <w:t xml:space="preserve"> </w:t>
      </w:r>
      <w:r w:rsidRPr="000E26E4">
        <w:rPr>
          <w:sz w:val="24"/>
          <w:szCs w:val="24"/>
        </w:rPr>
        <w:t>котором</w:t>
      </w:r>
      <w:r w:rsidRPr="000E26E4">
        <w:rPr>
          <w:spacing w:val="-4"/>
          <w:sz w:val="24"/>
          <w:szCs w:val="24"/>
        </w:rPr>
        <w:t xml:space="preserve"> </w:t>
      </w:r>
      <w:r w:rsidRPr="000E26E4">
        <w:rPr>
          <w:sz w:val="24"/>
          <w:szCs w:val="24"/>
        </w:rPr>
        <w:t>сторона, предоставившая информацию, будет заранее предупреждена.</w:t>
      </w:r>
    </w:p>
    <w:p w:rsidR="000E26E4" w:rsidRPr="000E26E4" w:rsidRDefault="000E26E4" w:rsidP="000E26E4">
      <w:pPr>
        <w:widowControl w:val="0"/>
        <w:tabs>
          <w:tab w:val="left" w:pos="1215"/>
        </w:tabs>
        <w:autoSpaceDE w:val="0"/>
        <w:autoSpaceDN w:val="0"/>
        <w:spacing w:after="0" w:line="240" w:lineRule="auto"/>
        <w:ind w:right="547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1.4.5.</w:t>
      </w:r>
      <w:r w:rsidRPr="000E26E4">
        <w:rPr>
          <w:rFonts w:ascii="Times New Roman" w:hAnsi="Times New Roman" w:cs="Times New Roman"/>
          <w:sz w:val="24"/>
          <w:szCs w:val="24"/>
        </w:rPr>
        <w:t>Принцип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справедливости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–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наказание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иные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меры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при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разрешении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спорных и конфликтных</w:t>
      </w:r>
      <w:r w:rsidRPr="000E26E4"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ситуаций,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должны</w:t>
      </w:r>
      <w:r w:rsidRPr="000E26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быть</w:t>
      </w:r>
      <w:r w:rsidRPr="000E26E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справедливыми,</w:t>
      </w:r>
      <w:r w:rsidRPr="000E26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т.е.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должны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0E26E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характеру</w:t>
      </w:r>
      <w:r w:rsidRPr="000E26E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 xml:space="preserve">и 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>степени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общественной</w:t>
      </w:r>
      <w:r w:rsidRPr="000E26E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опасности</w:t>
      </w:r>
      <w:r w:rsidRPr="000E26E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выявленного</w:t>
      </w:r>
      <w:r w:rsidRPr="000E26E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негативного</w:t>
      </w:r>
      <w:r w:rsidRPr="000E26E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факта,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обстоятельствам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его совершения и личности виновного.</w:t>
      </w:r>
    </w:p>
    <w:p w:rsidR="000E26E4" w:rsidRPr="000E26E4" w:rsidRDefault="000E26E4" w:rsidP="000E26E4">
      <w:pPr>
        <w:widowControl w:val="0"/>
        <w:tabs>
          <w:tab w:val="left" w:pos="1035"/>
        </w:tabs>
        <w:autoSpaceDE w:val="0"/>
        <w:autoSpaceDN w:val="0"/>
        <w:spacing w:after="0" w:line="240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1.4.6.</w:t>
      </w:r>
      <w:r w:rsidRPr="000E26E4">
        <w:rPr>
          <w:rFonts w:ascii="Times New Roman" w:hAnsi="Times New Roman" w:cs="Times New Roman"/>
          <w:sz w:val="24"/>
          <w:szCs w:val="24"/>
        </w:rPr>
        <w:t>Настоящее положение вступает</w:t>
      </w:r>
      <w:r w:rsidRPr="000E26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 силу</w:t>
      </w:r>
      <w:r w:rsidRPr="000E26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 момента его утверждени</w:t>
      </w:r>
      <w:r w:rsidRPr="000E26E4">
        <w:rPr>
          <w:rFonts w:ascii="Times New Roman" w:hAnsi="Times New Roman" w:cs="Times New Roman"/>
          <w:sz w:val="24"/>
          <w:szCs w:val="24"/>
        </w:rPr>
        <w:t>я приказом по МБОУ «</w:t>
      </w:r>
      <w:proofErr w:type="gramStart"/>
      <w:r w:rsidRPr="000E26E4"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gramEnd"/>
      <w:r w:rsidRPr="000E26E4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E26E4" w:rsidRPr="000E26E4" w:rsidRDefault="000E26E4" w:rsidP="000E26E4">
      <w:pPr>
        <w:pStyle w:val="1"/>
        <w:numPr>
          <w:ilvl w:val="0"/>
          <w:numId w:val="6"/>
        </w:numPr>
        <w:tabs>
          <w:tab w:val="left" w:pos="3477"/>
        </w:tabs>
        <w:spacing w:before="6"/>
        <w:ind w:left="3477" w:hanging="258"/>
        <w:jc w:val="left"/>
        <w:rPr>
          <w:sz w:val="24"/>
          <w:szCs w:val="24"/>
        </w:rPr>
      </w:pPr>
      <w:r w:rsidRPr="000E26E4">
        <w:rPr>
          <w:sz w:val="24"/>
          <w:szCs w:val="24"/>
        </w:rPr>
        <w:t>Задачи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и</w:t>
      </w:r>
      <w:r w:rsidRPr="000E26E4">
        <w:rPr>
          <w:spacing w:val="-9"/>
          <w:sz w:val="24"/>
          <w:szCs w:val="24"/>
        </w:rPr>
        <w:t xml:space="preserve"> </w:t>
      </w:r>
      <w:r w:rsidRPr="000E26E4">
        <w:rPr>
          <w:sz w:val="24"/>
          <w:szCs w:val="24"/>
        </w:rPr>
        <w:t>полномочия</w:t>
      </w:r>
      <w:r w:rsidRPr="000E26E4">
        <w:rPr>
          <w:spacing w:val="-8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Комиссии</w:t>
      </w:r>
    </w:p>
    <w:p w:rsidR="000E26E4" w:rsidRPr="000E26E4" w:rsidRDefault="000E26E4" w:rsidP="000E26E4">
      <w:pPr>
        <w:pStyle w:val="a3"/>
        <w:widowControl w:val="0"/>
        <w:numPr>
          <w:ilvl w:val="1"/>
          <w:numId w:val="6"/>
        </w:numPr>
        <w:tabs>
          <w:tab w:val="left" w:pos="1476"/>
        </w:tabs>
        <w:autoSpaceDE w:val="0"/>
        <w:autoSpaceDN w:val="0"/>
        <w:spacing w:after="0" w:line="296" w:lineRule="exact"/>
        <w:ind w:left="1476" w:hanging="648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Основными</w:t>
      </w:r>
      <w:r w:rsidRPr="000E26E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задачами</w:t>
      </w:r>
      <w:r w:rsidRPr="000E26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Комиссии</w:t>
      </w:r>
      <w:r w:rsidRPr="000E26E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0E26E4" w:rsidRPr="000E26E4" w:rsidRDefault="000E26E4" w:rsidP="000E26E4">
      <w:pPr>
        <w:pStyle w:val="a5"/>
        <w:spacing w:before="1"/>
        <w:ind w:right="429" w:firstLine="64"/>
        <w:jc w:val="left"/>
        <w:rPr>
          <w:sz w:val="24"/>
          <w:szCs w:val="24"/>
        </w:rPr>
      </w:pPr>
      <w:r w:rsidRPr="000E26E4">
        <w:rPr>
          <w:sz w:val="24"/>
          <w:szCs w:val="24"/>
        </w:rPr>
        <w:t>а)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содействие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в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урегулировании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конфликта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интересов,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способного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привести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к</w:t>
      </w:r>
      <w:r w:rsidRPr="000E26E4">
        <w:rPr>
          <w:spacing w:val="80"/>
          <w:sz w:val="24"/>
          <w:szCs w:val="24"/>
        </w:rPr>
        <w:t xml:space="preserve"> </w:t>
      </w:r>
      <w:r w:rsidRPr="000E26E4">
        <w:rPr>
          <w:sz w:val="24"/>
          <w:szCs w:val="24"/>
        </w:rPr>
        <w:t>причинению вреда законным интересам граждан, организаций, обществу;</w:t>
      </w:r>
    </w:p>
    <w:p w:rsidR="000E26E4" w:rsidRPr="000E26E4" w:rsidRDefault="000E26E4" w:rsidP="000E26E4">
      <w:pPr>
        <w:pStyle w:val="a5"/>
        <w:tabs>
          <w:tab w:val="left" w:pos="1067"/>
          <w:tab w:val="left" w:pos="2672"/>
          <w:tab w:val="left" w:pos="3790"/>
          <w:tab w:val="left" w:pos="4386"/>
          <w:tab w:val="left" w:pos="6471"/>
          <w:tab w:val="left" w:pos="6826"/>
          <w:tab w:val="left" w:pos="8613"/>
        </w:tabs>
        <w:ind w:right="429" w:firstLine="64"/>
        <w:jc w:val="left"/>
        <w:rPr>
          <w:sz w:val="24"/>
          <w:szCs w:val="24"/>
        </w:rPr>
      </w:pPr>
      <w:r w:rsidRPr="000E26E4">
        <w:rPr>
          <w:spacing w:val="-6"/>
          <w:sz w:val="24"/>
          <w:szCs w:val="24"/>
        </w:rPr>
        <w:t>б)</w:t>
      </w:r>
      <w:r w:rsidRPr="000E26E4">
        <w:rPr>
          <w:sz w:val="24"/>
          <w:szCs w:val="24"/>
        </w:rPr>
        <w:tab/>
      </w:r>
      <w:r w:rsidRPr="000E26E4">
        <w:rPr>
          <w:spacing w:val="-2"/>
          <w:sz w:val="24"/>
          <w:szCs w:val="24"/>
        </w:rPr>
        <w:t>обеспечение</w:t>
      </w:r>
      <w:r w:rsidRPr="000E26E4">
        <w:rPr>
          <w:sz w:val="24"/>
          <w:szCs w:val="24"/>
        </w:rPr>
        <w:tab/>
      </w:r>
      <w:r w:rsidRPr="000E26E4">
        <w:rPr>
          <w:spacing w:val="-2"/>
          <w:sz w:val="24"/>
          <w:szCs w:val="24"/>
        </w:rPr>
        <w:t>условий</w:t>
      </w:r>
      <w:r w:rsidRPr="000E26E4">
        <w:rPr>
          <w:sz w:val="24"/>
          <w:szCs w:val="24"/>
        </w:rPr>
        <w:tab/>
      </w:r>
      <w:r w:rsidRPr="000E26E4">
        <w:rPr>
          <w:spacing w:val="-4"/>
          <w:sz w:val="24"/>
          <w:szCs w:val="24"/>
        </w:rPr>
        <w:t>для</w:t>
      </w:r>
      <w:r w:rsidRPr="000E26E4">
        <w:rPr>
          <w:sz w:val="24"/>
          <w:szCs w:val="24"/>
        </w:rPr>
        <w:tab/>
      </w:r>
      <w:r w:rsidRPr="000E26E4">
        <w:rPr>
          <w:spacing w:val="-2"/>
          <w:sz w:val="24"/>
          <w:szCs w:val="24"/>
        </w:rPr>
        <w:t>добросовестного</w:t>
      </w:r>
      <w:r w:rsidRPr="000E26E4">
        <w:rPr>
          <w:sz w:val="24"/>
          <w:szCs w:val="24"/>
        </w:rPr>
        <w:tab/>
      </w:r>
      <w:r w:rsidRPr="000E26E4">
        <w:rPr>
          <w:spacing w:val="-10"/>
          <w:sz w:val="24"/>
          <w:szCs w:val="24"/>
        </w:rPr>
        <w:t>и</w:t>
      </w:r>
      <w:r w:rsidRPr="000E26E4">
        <w:rPr>
          <w:sz w:val="24"/>
          <w:szCs w:val="24"/>
        </w:rPr>
        <w:tab/>
      </w:r>
      <w:r w:rsidRPr="000E26E4">
        <w:rPr>
          <w:spacing w:val="-2"/>
          <w:sz w:val="24"/>
          <w:szCs w:val="24"/>
        </w:rPr>
        <w:t>эффективного</w:t>
      </w:r>
      <w:r w:rsidRPr="000E26E4">
        <w:rPr>
          <w:sz w:val="24"/>
          <w:szCs w:val="24"/>
        </w:rPr>
        <w:tab/>
      </w:r>
      <w:r w:rsidRPr="000E26E4">
        <w:rPr>
          <w:spacing w:val="-2"/>
          <w:sz w:val="24"/>
          <w:szCs w:val="24"/>
        </w:rPr>
        <w:t xml:space="preserve">исполнения </w:t>
      </w:r>
      <w:r w:rsidRPr="000E26E4">
        <w:rPr>
          <w:sz w:val="24"/>
          <w:szCs w:val="24"/>
        </w:rPr>
        <w:t>обязанностей работниками учреждения;</w:t>
      </w:r>
    </w:p>
    <w:p w:rsidR="000E26E4" w:rsidRPr="000E26E4" w:rsidRDefault="000E26E4" w:rsidP="000E26E4">
      <w:pPr>
        <w:pStyle w:val="a5"/>
        <w:tabs>
          <w:tab w:val="left" w:pos="1075"/>
          <w:tab w:val="left" w:pos="2648"/>
          <w:tab w:val="left" w:pos="4794"/>
          <w:tab w:val="left" w:pos="5271"/>
          <w:tab w:val="left" w:pos="6437"/>
          <w:tab w:val="left" w:pos="7950"/>
          <w:tab w:val="left" w:pos="9509"/>
        </w:tabs>
        <w:ind w:right="430" w:firstLine="64"/>
        <w:jc w:val="left"/>
        <w:rPr>
          <w:sz w:val="24"/>
          <w:szCs w:val="24"/>
        </w:rPr>
      </w:pPr>
      <w:r w:rsidRPr="000E26E4">
        <w:rPr>
          <w:spacing w:val="-6"/>
          <w:sz w:val="24"/>
          <w:szCs w:val="24"/>
        </w:rPr>
        <w:t>в)</w:t>
      </w:r>
      <w:r w:rsidRPr="000E26E4">
        <w:rPr>
          <w:sz w:val="24"/>
          <w:szCs w:val="24"/>
        </w:rPr>
        <w:tab/>
      </w:r>
      <w:r w:rsidRPr="000E26E4">
        <w:rPr>
          <w:spacing w:val="-2"/>
          <w:sz w:val="24"/>
          <w:szCs w:val="24"/>
        </w:rPr>
        <w:t>исключение</w:t>
      </w:r>
      <w:r w:rsidRPr="000E26E4">
        <w:rPr>
          <w:sz w:val="24"/>
          <w:szCs w:val="24"/>
        </w:rPr>
        <w:tab/>
      </w:r>
      <w:r w:rsidRPr="000E26E4">
        <w:rPr>
          <w:spacing w:val="-2"/>
          <w:sz w:val="24"/>
          <w:szCs w:val="24"/>
        </w:rPr>
        <w:t>злоупотреблений</w:t>
      </w:r>
      <w:r w:rsidRPr="000E26E4">
        <w:rPr>
          <w:sz w:val="24"/>
          <w:szCs w:val="24"/>
        </w:rPr>
        <w:tab/>
      </w:r>
      <w:r w:rsidRPr="000E26E4">
        <w:rPr>
          <w:spacing w:val="-6"/>
          <w:sz w:val="24"/>
          <w:szCs w:val="24"/>
        </w:rPr>
        <w:t>со</w:t>
      </w:r>
      <w:r w:rsidRPr="000E26E4">
        <w:rPr>
          <w:sz w:val="24"/>
          <w:szCs w:val="24"/>
        </w:rPr>
        <w:tab/>
      </w:r>
      <w:r w:rsidRPr="000E26E4">
        <w:rPr>
          <w:spacing w:val="-2"/>
          <w:sz w:val="24"/>
          <w:szCs w:val="24"/>
        </w:rPr>
        <w:t>стороны</w:t>
      </w:r>
      <w:r w:rsidRPr="000E26E4">
        <w:rPr>
          <w:sz w:val="24"/>
          <w:szCs w:val="24"/>
        </w:rPr>
        <w:tab/>
      </w:r>
      <w:r w:rsidRPr="000E26E4">
        <w:rPr>
          <w:spacing w:val="-2"/>
          <w:sz w:val="24"/>
          <w:szCs w:val="24"/>
        </w:rPr>
        <w:t>работников</w:t>
      </w:r>
      <w:r w:rsidRPr="000E26E4">
        <w:rPr>
          <w:sz w:val="24"/>
          <w:szCs w:val="24"/>
        </w:rPr>
        <w:tab/>
      </w:r>
      <w:r w:rsidRPr="000E26E4">
        <w:rPr>
          <w:spacing w:val="-2"/>
          <w:sz w:val="24"/>
          <w:szCs w:val="24"/>
        </w:rPr>
        <w:t>учреждения</w:t>
      </w:r>
      <w:r w:rsidRPr="000E26E4">
        <w:rPr>
          <w:sz w:val="24"/>
          <w:szCs w:val="24"/>
        </w:rPr>
        <w:tab/>
      </w:r>
      <w:r w:rsidRPr="000E26E4">
        <w:rPr>
          <w:spacing w:val="-4"/>
          <w:sz w:val="24"/>
          <w:szCs w:val="24"/>
        </w:rPr>
        <w:t xml:space="preserve">при </w:t>
      </w:r>
      <w:r w:rsidRPr="000E26E4">
        <w:rPr>
          <w:sz w:val="24"/>
          <w:szCs w:val="24"/>
        </w:rPr>
        <w:t>выполнении их должностных обязанностей;</w:t>
      </w:r>
    </w:p>
    <w:p w:rsidR="000E26E4" w:rsidRPr="000E26E4" w:rsidRDefault="000E26E4" w:rsidP="000E26E4">
      <w:pPr>
        <w:pStyle w:val="a5"/>
        <w:spacing w:line="299" w:lineRule="exact"/>
        <w:ind w:left="763"/>
        <w:jc w:val="left"/>
        <w:rPr>
          <w:sz w:val="24"/>
          <w:szCs w:val="24"/>
        </w:rPr>
      </w:pPr>
      <w:r w:rsidRPr="000E26E4">
        <w:rPr>
          <w:sz w:val="24"/>
          <w:szCs w:val="24"/>
        </w:rPr>
        <w:t>г)</w:t>
      </w:r>
      <w:r w:rsidRPr="000E26E4">
        <w:rPr>
          <w:spacing w:val="-13"/>
          <w:sz w:val="24"/>
          <w:szCs w:val="24"/>
        </w:rPr>
        <w:t xml:space="preserve"> </w:t>
      </w:r>
      <w:r w:rsidRPr="000E26E4">
        <w:rPr>
          <w:sz w:val="24"/>
          <w:szCs w:val="24"/>
        </w:rPr>
        <w:t>противодействие</w:t>
      </w:r>
      <w:r w:rsidRPr="000E26E4">
        <w:rPr>
          <w:spacing w:val="-10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коррупции.</w:t>
      </w:r>
    </w:p>
    <w:p w:rsidR="000E26E4" w:rsidRPr="000E26E4" w:rsidRDefault="000E26E4" w:rsidP="000E26E4">
      <w:pPr>
        <w:pStyle w:val="a3"/>
        <w:widowControl w:val="0"/>
        <w:numPr>
          <w:ilvl w:val="1"/>
          <w:numId w:val="6"/>
        </w:numPr>
        <w:tabs>
          <w:tab w:val="left" w:pos="1280"/>
        </w:tabs>
        <w:autoSpaceDE w:val="0"/>
        <w:autoSpaceDN w:val="0"/>
        <w:spacing w:before="1" w:after="0" w:line="298" w:lineRule="exact"/>
        <w:ind w:left="1280" w:hanging="582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Комиссия</w:t>
      </w:r>
      <w:r w:rsidRPr="000E26E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имеет</w:t>
      </w:r>
      <w:r w:rsidRPr="000E26E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>право:</w:t>
      </w:r>
    </w:p>
    <w:p w:rsidR="000E26E4" w:rsidRPr="000E26E4" w:rsidRDefault="000E26E4" w:rsidP="000E26E4">
      <w:pPr>
        <w:widowControl w:val="0"/>
        <w:tabs>
          <w:tab w:val="left" w:pos="1035"/>
        </w:tabs>
        <w:autoSpaceDE w:val="0"/>
        <w:autoSpaceDN w:val="0"/>
        <w:spacing w:after="0" w:line="240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а) запрашивать необходимые документы и информацию от органов государственной власти и органов местного самоуправления, а также от МБОУ «</w:t>
      </w:r>
      <w:proofErr w:type="gramStart"/>
      <w:r w:rsidRPr="000E26E4"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gramEnd"/>
      <w:r w:rsidRPr="000E26E4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E26E4" w:rsidRPr="000E26E4" w:rsidRDefault="000E26E4" w:rsidP="000E26E4">
      <w:pPr>
        <w:widowControl w:val="0"/>
        <w:tabs>
          <w:tab w:val="left" w:pos="1035"/>
        </w:tabs>
        <w:autoSpaceDE w:val="0"/>
        <w:autoSpaceDN w:val="0"/>
        <w:spacing w:after="0" w:line="240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б) приглашать на свои заседания должностных лиц органов государственной власти и органов местного самоуправления, а также представителей МБОУ «</w:t>
      </w:r>
      <w:proofErr w:type="gramStart"/>
      <w:r w:rsidRPr="000E26E4"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gramEnd"/>
      <w:r w:rsidRPr="000E26E4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иных лиц.</w:t>
      </w:r>
    </w:p>
    <w:p w:rsidR="000E26E4" w:rsidRPr="000E26E4" w:rsidRDefault="000E26E4" w:rsidP="000E26E4">
      <w:pPr>
        <w:pStyle w:val="1"/>
        <w:numPr>
          <w:ilvl w:val="0"/>
          <w:numId w:val="6"/>
        </w:numPr>
        <w:tabs>
          <w:tab w:val="left" w:pos="3434"/>
        </w:tabs>
        <w:spacing w:before="8"/>
        <w:ind w:left="3434" w:hanging="194"/>
        <w:jc w:val="both"/>
        <w:rPr>
          <w:sz w:val="24"/>
          <w:szCs w:val="24"/>
        </w:rPr>
      </w:pPr>
      <w:r w:rsidRPr="000E26E4">
        <w:rPr>
          <w:sz w:val="24"/>
          <w:szCs w:val="24"/>
        </w:rPr>
        <w:t>Порядок</w:t>
      </w:r>
      <w:r w:rsidRPr="000E26E4">
        <w:rPr>
          <w:spacing w:val="-15"/>
          <w:sz w:val="24"/>
          <w:szCs w:val="24"/>
        </w:rPr>
        <w:t xml:space="preserve"> </w:t>
      </w:r>
      <w:r w:rsidRPr="000E26E4">
        <w:rPr>
          <w:sz w:val="24"/>
          <w:szCs w:val="24"/>
        </w:rPr>
        <w:t>образования</w:t>
      </w:r>
      <w:r w:rsidRPr="000E26E4">
        <w:rPr>
          <w:spacing w:val="-15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Комиссии</w:t>
      </w:r>
    </w:p>
    <w:p w:rsidR="000E26E4" w:rsidRPr="000E26E4" w:rsidRDefault="000E26E4" w:rsidP="000E26E4">
      <w:pPr>
        <w:widowControl w:val="0"/>
        <w:tabs>
          <w:tab w:val="left" w:pos="1035"/>
        </w:tabs>
        <w:autoSpaceDE w:val="0"/>
        <w:autoSpaceDN w:val="0"/>
        <w:spacing w:after="0" w:line="240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Состав Комиссии формируется</w:t>
      </w:r>
      <w:r w:rsidRPr="000E26E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из числа сотрудников МБОУ «Ново-Альметьевская ООШ»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0E26E4" w:rsidRPr="000E26E4" w:rsidRDefault="000E26E4" w:rsidP="000E26E4">
      <w:pPr>
        <w:widowControl w:val="0"/>
        <w:tabs>
          <w:tab w:val="left" w:pos="1035"/>
        </w:tabs>
        <w:autoSpaceDE w:val="0"/>
        <w:autoSpaceDN w:val="0"/>
        <w:spacing w:after="0" w:line="240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Комиссия образуется приказом директора МБОУ «Ново-Альметьевская ООШ»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0E26E4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0E26E4">
        <w:rPr>
          <w:rFonts w:ascii="Times New Roman" w:hAnsi="Times New Roman" w:cs="Times New Roman"/>
          <w:sz w:val="24"/>
          <w:szCs w:val="24"/>
        </w:rPr>
        <w:t xml:space="preserve"> утверждаются состав комиссии.</w:t>
      </w:r>
    </w:p>
    <w:p w:rsidR="000E26E4" w:rsidRPr="000E26E4" w:rsidRDefault="000E26E4" w:rsidP="000E26E4">
      <w:pPr>
        <w:widowControl w:val="0"/>
        <w:tabs>
          <w:tab w:val="left" w:pos="1023"/>
        </w:tabs>
        <w:autoSpaceDE w:val="0"/>
        <w:autoSpaceDN w:val="0"/>
        <w:spacing w:after="0" w:line="240" w:lineRule="auto"/>
        <w:ind w:right="4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E26E4">
        <w:rPr>
          <w:rFonts w:ascii="Times New Roman" w:hAnsi="Times New Roman" w:cs="Times New Roman"/>
          <w:sz w:val="24"/>
          <w:szCs w:val="24"/>
        </w:rPr>
        <w:t>В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состав комиссии</w:t>
      </w:r>
      <w:r w:rsidRPr="000E26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входят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председатель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комиссии,</w:t>
      </w:r>
      <w:r w:rsidRPr="000E26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его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заместитель, секретарь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 члены комиссии</w:t>
      </w:r>
      <w:proofErr w:type="gramStart"/>
      <w:r w:rsidRPr="000E26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E26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26E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E26E4">
        <w:rPr>
          <w:rFonts w:ascii="Times New Roman" w:hAnsi="Times New Roman" w:cs="Times New Roman"/>
          <w:sz w:val="24"/>
          <w:szCs w:val="24"/>
        </w:rPr>
        <w:t>редседатель комиссии, его заместитель, секретарь</w:t>
      </w:r>
      <w:r w:rsidRPr="000E26E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избираются</w:t>
      </w:r>
      <w:r w:rsidRPr="000E26E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 xml:space="preserve">на первом организационном заседании комиссии из числа </w:t>
      </w:r>
      <w:proofErr w:type="spellStart"/>
      <w:r w:rsidRPr="000E26E4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0E26E4">
        <w:rPr>
          <w:rFonts w:ascii="Times New Roman" w:hAnsi="Times New Roman" w:cs="Times New Roman"/>
          <w:sz w:val="24"/>
          <w:szCs w:val="24"/>
        </w:rPr>
        <w:t xml:space="preserve"> членов открытым голосованием простым большинством голосов. В отсутствие председателя комиссии его обязанности исполняет заместитель председателя комиссии.</w:t>
      </w:r>
    </w:p>
    <w:p w:rsidR="000E26E4" w:rsidRPr="000E26E4" w:rsidRDefault="000E26E4" w:rsidP="000E26E4">
      <w:pPr>
        <w:widowControl w:val="0"/>
        <w:tabs>
          <w:tab w:val="left" w:pos="1020"/>
        </w:tabs>
        <w:autoSpaceDE w:val="0"/>
        <w:autoSpaceDN w:val="0"/>
        <w:spacing w:after="0" w:line="29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В</w:t>
      </w:r>
      <w:r w:rsidRPr="000E26E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заседаниях</w:t>
      </w:r>
      <w:r w:rsidRPr="000E26E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комиссии</w:t>
      </w:r>
      <w:r w:rsidRPr="000E26E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</w:t>
      </w:r>
      <w:r w:rsidRPr="000E26E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правом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совещательного</w:t>
      </w:r>
      <w:r w:rsidRPr="000E26E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голоса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>участвуют:</w:t>
      </w:r>
    </w:p>
    <w:p w:rsidR="000E26E4" w:rsidRPr="000E26E4" w:rsidRDefault="000E26E4" w:rsidP="000E26E4">
      <w:pPr>
        <w:pStyle w:val="a5"/>
        <w:spacing w:line="318" w:lineRule="exact"/>
        <w:jc w:val="left"/>
        <w:rPr>
          <w:sz w:val="24"/>
          <w:szCs w:val="24"/>
        </w:rPr>
      </w:pPr>
      <w:r w:rsidRPr="000E26E4">
        <w:rPr>
          <w:sz w:val="24"/>
          <w:szCs w:val="24"/>
        </w:rPr>
        <w:t>непосредственный</w:t>
      </w:r>
      <w:r w:rsidRPr="000E26E4">
        <w:rPr>
          <w:spacing w:val="-17"/>
          <w:sz w:val="24"/>
          <w:szCs w:val="24"/>
        </w:rPr>
        <w:t xml:space="preserve"> </w:t>
      </w:r>
      <w:r w:rsidRPr="000E26E4">
        <w:rPr>
          <w:sz w:val="24"/>
          <w:szCs w:val="24"/>
        </w:rPr>
        <w:t>руководитель</w:t>
      </w:r>
      <w:r w:rsidRPr="000E26E4">
        <w:rPr>
          <w:spacing w:val="-14"/>
          <w:sz w:val="24"/>
          <w:szCs w:val="24"/>
        </w:rPr>
        <w:t xml:space="preserve"> </w:t>
      </w:r>
      <w:r w:rsidRPr="000E26E4">
        <w:rPr>
          <w:sz w:val="24"/>
          <w:szCs w:val="24"/>
        </w:rPr>
        <w:t>работника,</w:t>
      </w:r>
      <w:r w:rsidRPr="000E26E4">
        <w:rPr>
          <w:spacing w:val="-17"/>
          <w:sz w:val="24"/>
          <w:szCs w:val="24"/>
        </w:rPr>
        <w:t xml:space="preserve"> </w:t>
      </w:r>
      <w:r w:rsidRPr="000E26E4">
        <w:rPr>
          <w:sz w:val="24"/>
          <w:szCs w:val="24"/>
        </w:rPr>
        <w:t>в</w:t>
      </w:r>
      <w:r w:rsidRPr="000E26E4">
        <w:rPr>
          <w:spacing w:val="-16"/>
          <w:sz w:val="24"/>
          <w:szCs w:val="24"/>
        </w:rPr>
        <w:t xml:space="preserve"> </w:t>
      </w:r>
      <w:r w:rsidRPr="000E26E4">
        <w:rPr>
          <w:sz w:val="24"/>
          <w:szCs w:val="24"/>
        </w:rPr>
        <w:t>отношении</w:t>
      </w:r>
      <w:r w:rsidRPr="000E26E4">
        <w:rPr>
          <w:spacing w:val="-14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которого</w:t>
      </w:r>
    </w:p>
    <w:p w:rsidR="000E26E4" w:rsidRPr="000E26E4" w:rsidRDefault="000E26E4" w:rsidP="000E26E4">
      <w:pPr>
        <w:widowControl w:val="0"/>
        <w:tabs>
          <w:tab w:val="left" w:pos="1035"/>
        </w:tabs>
        <w:autoSpaceDE w:val="0"/>
        <w:autoSpaceDN w:val="0"/>
        <w:spacing w:after="0" w:line="240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lastRenderedPageBreak/>
        <w:t>комиссией</w:t>
      </w:r>
      <w:r w:rsidRPr="000E26E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рассматривается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вопрос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о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нарушении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Кодекса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этики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служебного поведения работников МБОУ «</w:t>
      </w:r>
      <w:proofErr w:type="gramStart"/>
      <w:r w:rsidRPr="000E26E4"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gramEnd"/>
      <w:r w:rsidRPr="000E26E4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E26E4" w:rsidRPr="000E26E4" w:rsidRDefault="000E26E4" w:rsidP="000E26E4">
      <w:pPr>
        <w:widowControl w:val="0"/>
        <w:tabs>
          <w:tab w:val="left" w:pos="1035"/>
        </w:tabs>
        <w:autoSpaceDE w:val="0"/>
        <w:autoSpaceDN w:val="0"/>
        <w:spacing w:after="0" w:line="240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другие</w:t>
      </w:r>
      <w:r w:rsidRPr="000E26E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работники</w:t>
      </w:r>
      <w:r w:rsidRPr="000E26E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Pr="000E26E4"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gramEnd"/>
      <w:r w:rsidRPr="000E26E4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которые</w:t>
      </w:r>
      <w:r w:rsidRPr="000E26E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могут</w:t>
      </w:r>
      <w:r w:rsidRPr="000E26E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дать</w:t>
      </w:r>
      <w:r w:rsidRPr="000E26E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пояснения</w:t>
      </w:r>
      <w:r w:rsidRPr="000E26E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по</w:t>
      </w:r>
      <w:r w:rsidRPr="000E26E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вопросам,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рассматриваемым комиссией.</w:t>
      </w:r>
    </w:p>
    <w:p w:rsidR="000E26E4" w:rsidRPr="000E26E4" w:rsidRDefault="000E26E4" w:rsidP="000E26E4">
      <w:pPr>
        <w:widowControl w:val="0"/>
        <w:tabs>
          <w:tab w:val="left" w:pos="1020"/>
        </w:tabs>
        <w:autoSpaceDE w:val="0"/>
        <w:autoSpaceDN w:val="0"/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В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случае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необходимости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</w:t>
      </w:r>
      <w:r w:rsidRPr="000E26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состав</w:t>
      </w:r>
      <w:r w:rsidRPr="000E26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Комиссии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может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быть</w:t>
      </w:r>
      <w:r w:rsidRPr="000E26E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введен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 xml:space="preserve">независимый 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>эксперт.</w:t>
      </w:r>
    </w:p>
    <w:p w:rsidR="000E26E4" w:rsidRPr="000E26E4" w:rsidRDefault="000E26E4" w:rsidP="000E26E4">
      <w:pPr>
        <w:widowControl w:val="0"/>
        <w:tabs>
          <w:tab w:val="left" w:pos="1021"/>
        </w:tabs>
        <w:autoSpaceDE w:val="0"/>
        <w:autoSpaceDN w:val="0"/>
        <w:spacing w:after="0" w:line="240" w:lineRule="auto"/>
        <w:ind w:right="14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Комиссия</w:t>
      </w:r>
      <w:r w:rsidRPr="000E26E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действует</w:t>
      </w:r>
      <w:r w:rsidRPr="000E26E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на</w:t>
      </w:r>
      <w:r w:rsidRPr="000E26E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постоянной</w:t>
      </w:r>
      <w:r w:rsidRPr="000E26E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основе.</w:t>
      </w:r>
      <w:r w:rsidRPr="000E26E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Председатель,</w:t>
      </w:r>
      <w:r w:rsidRPr="000E26E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заместитель председателя и секретарь комиссии избираются сроком на три года.</w:t>
      </w:r>
    </w:p>
    <w:p w:rsidR="000E26E4" w:rsidRPr="000E26E4" w:rsidRDefault="000E26E4" w:rsidP="000E26E4">
      <w:pPr>
        <w:pStyle w:val="a5"/>
        <w:spacing w:before="5"/>
        <w:ind w:left="0"/>
        <w:jc w:val="left"/>
        <w:rPr>
          <w:sz w:val="24"/>
          <w:szCs w:val="24"/>
        </w:rPr>
      </w:pPr>
    </w:p>
    <w:p w:rsidR="000E26E4" w:rsidRPr="000E26E4" w:rsidRDefault="000E26E4" w:rsidP="000E26E4">
      <w:pPr>
        <w:pStyle w:val="1"/>
        <w:numPr>
          <w:ilvl w:val="0"/>
          <w:numId w:val="6"/>
        </w:numPr>
        <w:tabs>
          <w:tab w:val="left" w:pos="3774"/>
        </w:tabs>
        <w:ind w:left="3774" w:hanging="258"/>
        <w:jc w:val="both"/>
        <w:rPr>
          <w:sz w:val="24"/>
          <w:szCs w:val="24"/>
        </w:rPr>
      </w:pPr>
      <w:r w:rsidRPr="000E26E4">
        <w:rPr>
          <w:sz w:val="24"/>
          <w:szCs w:val="24"/>
        </w:rPr>
        <w:t>Порядок</w:t>
      </w:r>
      <w:r w:rsidRPr="000E26E4">
        <w:rPr>
          <w:spacing w:val="-12"/>
          <w:sz w:val="24"/>
          <w:szCs w:val="24"/>
        </w:rPr>
        <w:t xml:space="preserve"> </w:t>
      </w:r>
      <w:r w:rsidRPr="000E26E4">
        <w:rPr>
          <w:sz w:val="24"/>
          <w:szCs w:val="24"/>
        </w:rPr>
        <w:t>работы</w:t>
      </w:r>
      <w:r w:rsidRPr="000E26E4">
        <w:rPr>
          <w:spacing w:val="-10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Комиссии</w:t>
      </w:r>
    </w:p>
    <w:p w:rsidR="000E26E4" w:rsidRPr="000E26E4" w:rsidRDefault="000E26E4" w:rsidP="000E26E4">
      <w:pPr>
        <w:widowControl w:val="0"/>
        <w:tabs>
          <w:tab w:val="left" w:pos="1035"/>
        </w:tabs>
        <w:autoSpaceDE w:val="0"/>
        <w:autoSpaceDN w:val="0"/>
        <w:spacing w:after="0" w:line="240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Основанием для проведения заседания Комиссии является полученная от правоохранительных, судебных или иных государственных органов, от организаций, должностных лиц или граждан информации о наличии у работника МБОУ «Ново-Альметьевская ООШ»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Pr="000E26E4">
        <w:rPr>
          <w:rFonts w:ascii="Times New Roman" w:hAnsi="Times New Roman" w:cs="Times New Roman"/>
          <w:sz w:val="24"/>
          <w:szCs w:val="24"/>
        </w:rPr>
        <w:t>ичной заинтересованности, которая приводит или может привести к конфликту интересов.</w:t>
      </w:r>
    </w:p>
    <w:p w:rsidR="000E26E4" w:rsidRPr="000E26E4" w:rsidRDefault="000E26E4" w:rsidP="000E26E4">
      <w:pPr>
        <w:widowControl w:val="0"/>
        <w:tabs>
          <w:tab w:val="left" w:pos="1251"/>
        </w:tabs>
        <w:autoSpaceDE w:val="0"/>
        <w:autoSpaceDN w:val="0"/>
        <w:spacing w:after="0" w:line="240" w:lineRule="auto"/>
        <w:ind w:right="427"/>
        <w:jc w:val="both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Данная информация должна быть представлена в письменной форме и содержать следующие сведения:</w:t>
      </w:r>
    </w:p>
    <w:p w:rsidR="000E26E4" w:rsidRPr="000E26E4" w:rsidRDefault="000E26E4" w:rsidP="000E26E4">
      <w:pPr>
        <w:widowControl w:val="0"/>
        <w:tabs>
          <w:tab w:val="left" w:pos="1035"/>
        </w:tabs>
        <w:autoSpaceDE w:val="0"/>
        <w:autoSpaceDN w:val="0"/>
        <w:spacing w:after="0" w:line="240" w:lineRule="auto"/>
        <w:ind w:right="418"/>
        <w:rPr>
          <w:rFonts w:ascii="Times New Roman" w:hAnsi="Times New Roman" w:cs="Times New Roman"/>
          <w:sz w:val="24"/>
          <w:szCs w:val="24"/>
        </w:rPr>
      </w:pPr>
      <w:proofErr w:type="gramStart"/>
      <w:r w:rsidRPr="000E26E4">
        <w:rPr>
          <w:rFonts w:ascii="Times New Roman" w:hAnsi="Times New Roman" w:cs="Times New Roman"/>
          <w:sz w:val="24"/>
          <w:szCs w:val="24"/>
        </w:rPr>
        <w:t>а) фамилию, имя, отчество работника МБОУ «Ново-Альметьевская ООШ»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 занимаемую им</w:t>
      </w:r>
      <w:r w:rsidRPr="000E26E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>должность;</w:t>
      </w:r>
      <w:proofErr w:type="gramEnd"/>
    </w:p>
    <w:p w:rsidR="000E26E4" w:rsidRPr="000E26E4" w:rsidRDefault="000E26E4" w:rsidP="000E26E4">
      <w:pPr>
        <w:pStyle w:val="a5"/>
        <w:ind w:left="0"/>
        <w:jc w:val="left"/>
        <w:rPr>
          <w:sz w:val="24"/>
          <w:szCs w:val="24"/>
        </w:rPr>
      </w:pPr>
      <w:r w:rsidRPr="000E26E4">
        <w:rPr>
          <w:sz w:val="24"/>
          <w:szCs w:val="24"/>
        </w:rPr>
        <w:t>б)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описание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признаков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личной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заинтересованности,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которая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приводит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или может привести к конфликту интересов;</w:t>
      </w:r>
    </w:p>
    <w:p w:rsidR="000E26E4" w:rsidRPr="000E26E4" w:rsidRDefault="000E26E4" w:rsidP="000E26E4">
      <w:pPr>
        <w:pStyle w:val="a5"/>
        <w:ind w:left="0"/>
        <w:jc w:val="left"/>
        <w:rPr>
          <w:sz w:val="24"/>
          <w:szCs w:val="24"/>
        </w:rPr>
      </w:pPr>
      <w:r w:rsidRPr="000E26E4">
        <w:rPr>
          <w:sz w:val="24"/>
          <w:szCs w:val="24"/>
        </w:rPr>
        <w:t>в)</w:t>
      </w:r>
      <w:r w:rsidRPr="000E26E4">
        <w:rPr>
          <w:spacing w:val="-8"/>
          <w:sz w:val="24"/>
          <w:szCs w:val="24"/>
        </w:rPr>
        <w:t xml:space="preserve"> </w:t>
      </w:r>
      <w:r w:rsidRPr="000E26E4">
        <w:rPr>
          <w:sz w:val="24"/>
          <w:szCs w:val="24"/>
        </w:rPr>
        <w:t>данные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об</w:t>
      </w:r>
      <w:r w:rsidRPr="000E26E4">
        <w:rPr>
          <w:spacing w:val="-8"/>
          <w:sz w:val="24"/>
          <w:szCs w:val="24"/>
        </w:rPr>
        <w:t xml:space="preserve"> </w:t>
      </w:r>
      <w:r w:rsidRPr="000E26E4">
        <w:rPr>
          <w:sz w:val="24"/>
          <w:szCs w:val="24"/>
        </w:rPr>
        <w:t>источнике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информации.</w:t>
      </w:r>
    </w:p>
    <w:p w:rsidR="000E26E4" w:rsidRPr="000E26E4" w:rsidRDefault="000E26E4" w:rsidP="000E26E4">
      <w:pPr>
        <w:widowControl w:val="0"/>
        <w:tabs>
          <w:tab w:val="left" w:pos="1021"/>
        </w:tabs>
        <w:autoSpaceDE w:val="0"/>
        <w:autoSpaceDN w:val="0"/>
        <w:spacing w:after="0" w:line="240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0E26E4">
        <w:rPr>
          <w:rFonts w:ascii="Times New Roman" w:hAnsi="Times New Roman" w:cs="Times New Roman"/>
          <w:sz w:val="24"/>
          <w:szCs w:val="24"/>
        </w:rPr>
        <w:t>В Комиссию могут быть представлены материалы, подтверждающие наличие у работников МБОУ «Ново-Альметьевская ООШ»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личной заинтересованности, которая приводит</w:t>
      </w:r>
      <w:r w:rsidRPr="000E26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или может привести к конфликту интересов.</w:t>
      </w:r>
    </w:p>
    <w:p w:rsidR="000E26E4" w:rsidRPr="000E26E4" w:rsidRDefault="000E26E4" w:rsidP="000E26E4">
      <w:pPr>
        <w:widowControl w:val="0"/>
        <w:tabs>
          <w:tab w:val="left" w:pos="1021"/>
        </w:tabs>
        <w:autoSpaceDE w:val="0"/>
        <w:autoSpaceDN w:val="0"/>
        <w:spacing w:after="0" w:line="240" w:lineRule="auto"/>
        <w:ind w:right="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Комиссия не рассматривает сообщения о преступлениях и административных правонарушениях,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а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также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анонимные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обращения,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не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проводит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проверки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по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фактам нарушения служебной дисциплины.</w:t>
      </w:r>
    </w:p>
    <w:p w:rsidR="000E26E4" w:rsidRPr="000E26E4" w:rsidRDefault="000E26E4" w:rsidP="000E26E4">
      <w:pPr>
        <w:widowControl w:val="0"/>
        <w:tabs>
          <w:tab w:val="left" w:pos="1035"/>
        </w:tabs>
        <w:autoSpaceDE w:val="0"/>
        <w:autoSpaceDN w:val="0"/>
        <w:spacing w:after="0" w:line="240" w:lineRule="auto"/>
        <w:ind w:right="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Председатель</w:t>
      </w:r>
      <w:r w:rsidRPr="000E26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Комиссии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</w:t>
      </w:r>
      <w:r w:rsidRPr="000E26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трехдневный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срок</w:t>
      </w:r>
      <w:r w:rsidRPr="000E26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со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дня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поступления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информации, о наличие у работника МБОУ «Ново-Альметьевская ООШ»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личной заинтересованности, выносит решение о проведении проверки этой информации. Проверка информации и материалов</w:t>
      </w:r>
      <w:r w:rsidRPr="000E26E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осуществляется</w:t>
      </w:r>
      <w:r w:rsidRPr="000E26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</w:t>
      </w:r>
      <w:r w:rsidRPr="000E26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срок</w:t>
      </w:r>
      <w:r w:rsidRPr="000E26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до</w:t>
      </w:r>
      <w:r w:rsidRPr="000E26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одного</w:t>
      </w:r>
      <w:r w:rsidRPr="000E26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месяца</w:t>
      </w:r>
      <w:r w:rsidRPr="000E26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со</w:t>
      </w:r>
      <w:r w:rsidRPr="000E26E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дня</w:t>
      </w:r>
      <w:r w:rsidRPr="000E26E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принятия</w:t>
      </w:r>
      <w:r w:rsidRPr="000E26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решения</w:t>
      </w:r>
      <w:r w:rsidRPr="000E26E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0E26E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E26E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0E26E4">
        <w:rPr>
          <w:rFonts w:ascii="Times New Roman" w:hAnsi="Times New Roman" w:cs="Times New Roman"/>
          <w:spacing w:val="-5"/>
          <w:sz w:val="24"/>
          <w:szCs w:val="24"/>
        </w:rPr>
        <w:t>ее</w:t>
      </w:r>
      <w:proofErr w:type="gramEnd"/>
    </w:p>
    <w:p w:rsidR="000E26E4" w:rsidRPr="000E26E4" w:rsidRDefault="000E26E4" w:rsidP="000E26E4">
      <w:pPr>
        <w:pStyle w:val="a5"/>
        <w:spacing w:before="67"/>
        <w:ind w:left="0" w:right="427"/>
        <w:rPr>
          <w:sz w:val="24"/>
          <w:szCs w:val="24"/>
        </w:rPr>
      </w:pPr>
      <w:proofErr w:type="gramStart"/>
      <w:r w:rsidRPr="000E26E4">
        <w:rPr>
          <w:sz w:val="24"/>
          <w:szCs w:val="24"/>
        </w:rPr>
        <w:t>проведении</w:t>
      </w:r>
      <w:proofErr w:type="gramEnd"/>
      <w:r w:rsidRPr="000E26E4">
        <w:rPr>
          <w:sz w:val="24"/>
          <w:szCs w:val="24"/>
        </w:rPr>
        <w:t>. Срок проверки может быть продлен до двух месяцев по решению председателя комиссии. Секретарь Комиссии решает организационные вопросы, связанные</w:t>
      </w:r>
      <w:r w:rsidRPr="000E26E4">
        <w:rPr>
          <w:spacing w:val="-3"/>
          <w:sz w:val="24"/>
          <w:szCs w:val="24"/>
        </w:rPr>
        <w:t xml:space="preserve"> </w:t>
      </w:r>
      <w:r w:rsidRPr="000E26E4">
        <w:rPr>
          <w:sz w:val="24"/>
          <w:szCs w:val="24"/>
        </w:rPr>
        <w:t>с</w:t>
      </w:r>
      <w:r w:rsidRPr="000E26E4">
        <w:rPr>
          <w:spacing w:val="-3"/>
          <w:sz w:val="24"/>
          <w:szCs w:val="24"/>
        </w:rPr>
        <w:t xml:space="preserve"> </w:t>
      </w:r>
      <w:r w:rsidRPr="000E26E4">
        <w:rPr>
          <w:sz w:val="24"/>
          <w:szCs w:val="24"/>
        </w:rPr>
        <w:t>подготовкой</w:t>
      </w:r>
      <w:r w:rsidRPr="000E26E4">
        <w:rPr>
          <w:spacing w:val="-3"/>
          <w:sz w:val="24"/>
          <w:szCs w:val="24"/>
        </w:rPr>
        <w:t xml:space="preserve"> </w:t>
      </w:r>
      <w:r w:rsidRPr="000E26E4">
        <w:rPr>
          <w:sz w:val="24"/>
          <w:szCs w:val="24"/>
        </w:rPr>
        <w:t>заседания</w:t>
      </w:r>
      <w:r w:rsidRPr="000E26E4">
        <w:rPr>
          <w:spacing w:val="-3"/>
          <w:sz w:val="24"/>
          <w:szCs w:val="24"/>
        </w:rPr>
        <w:t xml:space="preserve"> </w:t>
      </w:r>
      <w:r w:rsidRPr="000E26E4">
        <w:rPr>
          <w:sz w:val="24"/>
          <w:szCs w:val="24"/>
        </w:rPr>
        <w:t>комиссии,</w:t>
      </w:r>
      <w:r w:rsidRPr="000E26E4">
        <w:rPr>
          <w:spacing w:val="-4"/>
          <w:sz w:val="24"/>
          <w:szCs w:val="24"/>
        </w:rPr>
        <w:t xml:space="preserve"> </w:t>
      </w:r>
      <w:r w:rsidRPr="000E26E4">
        <w:rPr>
          <w:sz w:val="24"/>
          <w:szCs w:val="24"/>
        </w:rPr>
        <w:t>а</w:t>
      </w:r>
      <w:r w:rsidRPr="000E26E4">
        <w:rPr>
          <w:spacing w:val="-3"/>
          <w:sz w:val="24"/>
          <w:szCs w:val="24"/>
        </w:rPr>
        <w:t xml:space="preserve"> </w:t>
      </w:r>
      <w:r w:rsidRPr="000E26E4">
        <w:rPr>
          <w:sz w:val="24"/>
          <w:szCs w:val="24"/>
        </w:rPr>
        <w:t>также</w:t>
      </w:r>
      <w:r w:rsidRPr="000E26E4">
        <w:rPr>
          <w:spacing w:val="-3"/>
          <w:sz w:val="24"/>
          <w:szCs w:val="24"/>
        </w:rPr>
        <w:t xml:space="preserve"> </w:t>
      </w:r>
      <w:r w:rsidRPr="000E26E4">
        <w:rPr>
          <w:sz w:val="24"/>
          <w:szCs w:val="24"/>
        </w:rPr>
        <w:t>извещает</w:t>
      </w:r>
      <w:r w:rsidRPr="000E26E4">
        <w:rPr>
          <w:spacing w:val="-2"/>
          <w:sz w:val="24"/>
          <w:szCs w:val="24"/>
        </w:rPr>
        <w:t xml:space="preserve"> </w:t>
      </w:r>
      <w:r w:rsidRPr="000E26E4">
        <w:rPr>
          <w:sz w:val="24"/>
          <w:szCs w:val="24"/>
        </w:rPr>
        <w:t>членов</w:t>
      </w:r>
      <w:r w:rsidRPr="000E26E4">
        <w:rPr>
          <w:spacing w:val="-4"/>
          <w:sz w:val="24"/>
          <w:szCs w:val="24"/>
        </w:rPr>
        <w:t xml:space="preserve"> </w:t>
      </w:r>
      <w:r w:rsidRPr="000E26E4">
        <w:rPr>
          <w:sz w:val="24"/>
          <w:szCs w:val="24"/>
        </w:rPr>
        <w:t>Комиссии</w:t>
      </w:r>
      <w:r w:rsidRPr="000E26E4">
        <w:rPr>
          <w:spacing w:val="-3"/>
          <w:sz w:val="24"/>
          <w:szCs w:val="24"/>
        </w:rPr>
        <w:t xml:space="preserve"> </w:t>
      </w:r>
      <w:r w:rsidRPr="000E26E4">
        <w:rPr>
          <w:sz w:val="24"/>
          <w:szCs w:val="24"/>
        </w:rPr>
        <w:t>о дате, времени и месте заседания, о вопросах, включенных в повестку дня.</w:t>
      </w:r>
    </w:p>
    <w:p w:rsidR="000E26E4" w:rsidRPr="000E26E4" w:rsidRDefault="000E26E4" w:rsidP="000E26E4">
      <w:pPr>
        <w:widowControl w:val="0"/>
        <w:tabs>
          <w:tab w:val="left" w:pos="1237"/>
        </w:tabs>
        <w:autoSpaceDE w:val="0"/>
        <w:autoSpaceDN w:val="0"/>
        <w:spacing w:before="2" w:after="0" w:line="240" w:lineRule="auto"/>
        <w:ind w:right="4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E26E4">
        <w:rPr>
          <w:rFonts w:ascii="Times New Roman" w:hAnsi="Times New Roman" w:cs="Times New Roman"/>
          <w:sz w:val="24"/>
          <w:szCs w:val="24"/>
        </w:rPr>
        <w:t>Дата, время и место заседания Комиссии устанавливаются ее председателем после сбора материалов, подтверждающих либо опровергающих информацию о наличие у работника учреждения личной заинтересованности.</w:t>
      </w:r>
    </w:p>
    <w:p w:rsidR="000E26E4" w:rsidRPr="000E26E4" w:rsidRDefault="000E26E4" w:rsidP="000E26E4">
      <w:pPr>
        <w:widowControl w:val="0"/>
        <w:tabs>
          <w:tab w:val="left" w:pos="1198"/>
        </w:tabs>
        <w:autoSpaceDE w:val="0"/>
        <w:autoSpaceDN w:val="0"/>
        <w:spacing w:after="0" w:line="240" w:lineRule="auto"/>
        <w:ind w:righ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присутствует не двух третьих</w:t>
      </w:r>
      <w:r w:rsidRPr="000E26E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членов</w:t>
      </w:r>
      <w:r w:rsidRPr="000E26E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от общего числа членов Комиссии.</w:t>
      </w:r>
    </w:p>
    <w:p w:rsidR="000E26E4" w:rsidRPr="000E26E4" w:rsidRDefault="000E26E4" w:rsidP="000E26E4">
      <w:pPr>
        <w:widowControl w:val="0"/>
        <w:tabs>
          <w:tab w:val="left" w:pos="1150"/>
        </w:tabs>
        <w:autoSpaceDE w:val="0"/>
        <w:autoSpaceDN w:val="0"/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E26E4">
        <w:rPr>
          <w:rFonts w:ascii="Times New Roman" w:hAnsi="Times New Roman" w:cs="Times New Roman"/>
          <w:sz w:val="24"/>
          <w:szCs w:val="24"/>
        </w:rPr>
        <w:t>При</w:t>
      </w:r>
      <w:r w:rsidRPr="000E26E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возможном</w:t>
      </w:r>
      <w:r w:rsidRPr="000E26E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возникновении</w:t>
      </w:r>
      <w:r w:rsidRPr="000E26E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конфликта</w:t>
      </w:r>
      <w:r w:rsidRPr="000E26E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интересов</w:t>
      </w:r>
      <w:r w:rsidRPr="000E26E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у</w:t>
      </w:r>
      <w:r w:rsidRPr="000E26E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членов</w:t>
      </w:r>
      <w:r w:rsidRPr="000E26E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Комиссии</w:t>
      </w:r>
      <w:r w:rsidRPr="000E26E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0E26E4">
        <w:rPr>
          <w:rFonts w:ascii="Times New Roman" w:hAnsi="Times New Roman" w:cs="Times New Roman"/>
          <w:spacing w:val="-10"/>
          <w:sz w:val="24"/>
          <w:szCs w:val="24"/>
        </w:rPr>
        <w:t>в</w:t>
      </w:r>
      <w:proofErr w:type="gramEnd"/>
    </w:p>
    <w:p w:rsidR="000E26E4" w:rsidRPr="000E26E4" w:rsidRDefault="000E26E4" w:rsidP="000E26E4">
      <w:pPr>
        <w:pStyle w:val="a5"/>
        <w:ind w:left="0" w:right="526"/>
        <w:rPr>
          <w:sz w:val="24"/>
          <w:szCs w:val="24"/>
        </w:rPr>
      </w:pPr>
      <w:r w:rsidRPr="000E26E4">
        <w:rPr>
          <w:sz w:val="24"/>
          <w:szCs w:val="24"/>
        </w:rPr>
        <w:t>связи</w:t>
      </w:r>
      <w:r w:rsidRPr="000E26E4">
        <w:rPr>
          <w:spacing w:val="-5"/>
          <w:sz w:val="24"/>
          <w:szCs w:val="24"/>
        </w:rPr>
        <w:t xml:space="preserve"> </w:t>
      </w:r>
      <w:r w:rsidRPr="000E26E4">
        <w:rPr>
          <w:sz w:val="24"/>
          <w:szCs w:val="24"/>
        </w:rPr>
        <w:t>с</w:t>
      </w:r>
      <w:r w:rsidRPr="000E26E4">
        <w:rPr>
          <w:spacing w:val="-5"/>
          <w:sz w:val="24"/>
          <w:szCs w:val="24"/>
        </w:rPr>
        <w:t xml:space="preserve"> </w:t>
      </w:r>
      <w:r w:rsidRPr="000E26E4">
        <w:rPr>
          <w:sz w:val="24"/>
          <w:szCs w:val="24"/>
        </w:rPr>
        <w:t>рассмотрением</w:t>
      </w:r>
      <w:r w:rsidRPr="000E26E4">
        <w:rPr>
          <w:spacing w:val="-5"/>
          <w:sz w:val="24"/>
          <w:szCs w:val="24"/>
        </w:rPr>
        <w:t xml:space="preserve"> </w:t>
      </w:r>
      <w:r w:rsidRPr="000E26E4">
        <w:rPr>
          <w:sz w:val="24"/>
          <w:szCs w:val="24"/>
        </w:rPr>
        <w:t>вопросов,</w:t>
      </w:r>
      <w:r w:rsidRPr="000E26E4">
        <w:rPr>
          <w:spacing w:val="-3"/>
          <w:sz w:val="24"/>
          <w:szCs w:val="24"/>
        </w:rPr>
        <w:t xml:space="preserve"> </w:t>
      </w:r>
      <w:r w:rsidRPr="000E26E4">
        <w:rPr>
          <w:sz w:val="24"/>
          <w:szCs w:val="24"/>
        </w:rPr>
        <w:t>включенных</w:t>
      </w:r>
      <w:r w:rsidRPr="000E26E4">
        <w:rPr>
          <w:spacing w:val="-5"/>
          <w:sz w:val="24"/>
          <w:szCs w:val="24"/>
        </w:rPr>
        <w:t xml:space="preserve"> </w:t>
      </w:r>
      <w:r w:rsidRPr="000E26E4">
        <w:rPr>
          <w:sz w:val="24"/>
          <w:szCs w:val="24"/>
        </w:rPr>
        <w:t>в</w:t>
      </w:r>
      <w:r w:rsidRPr="000E26E4">
        <w:rPr>
          <w:spacing w:val="-5"/>
          <w:sz w:val="24"/>
          <w:szCs w:val="24"/>
        </w:rPr>
        <w:t xml:space="preserve"> </w:t>
      </w:r>
      <w:r w:rsidRPr="000E26E4">
        <w:rPr>
          <w:sz w:val="24"/>
          <w:szCs w:val="24"/>
        </w:rPr>
        <w:t>повестку</w:t>
      </w:r>
      <w:r w:rsidRPr="000E26E4">
        <w:rPr>
          <w:spacing w:val="-10"/>
          <w:sz w:val="24"/>
          <w:szCs w:val="24"/>
        </w:rPr>
        <w:t xml:space="preserve"> </w:t>
      </w:r>
      <w:r w:rsidRPr="000E26E4">
        <w:rPr>
          <w:sz w:val="24"/>
          <w:szCs w:val="24"/>
        </w:rPr>
        <w:t>дня</w:t>
      </w:r>
      <w:r w:rsidRPr="000E26E4">
        <w:rPr>
          <w:spacing w:val="-4"/>
          <w:sz w:val="24"/>
          <w:szCs w:val="24"/>
        </w:rPr>
        <w:t xml:space="preserve"> </w:t>
      </w:r>
      <w:r w:rsidRPr="000E26E4">
        <w:rPr>
          <w:sz w:val="24"/>
          <w:szCs w:val="24"/>
        </w:rPr>
        <w:t>заседания</w:t>
      </w:r>
      <w:r w:rsidRPr="000E26E4">
        <w:rPr>
          <w:spacing w:val="-4"/>
          <w:sz w:val="24"/>
          <w:szCs w:val="24"/>
        </w:rPr>
        <w:t xml:space="preserve"> </w:t>
      </w:r>
      <w:r w:rsidRPr="000E26E4">
        <w:rPr>
          <w:sz w:val="24"/>
          <w:szCs w:val="24"/>
        </w:rPr>
        <w:t>Комиссии, они обязаны до начала заседания заявить об этом. В подобном случае</w:t>
      </w:r>
    </w:p>
    <w:p w:rsidR="000E26E4" w:rsidRPr="000E26E4" w:rsidRDefault="000E26E4" w:rsidP="00A6363A">
      <w:pPr>
        <w:pStyle w:val="a5"/>
        <w:ind w:left="0" w:right="480"/>
        <w:rPr>
          <w:sz w:val="24"/>
          <w:szCs w:val="24"/>
        </w:rPr>
      </w:pPr>
      <w:r w:rsidRPr="000E26E4">
        <w:rPr>
          <w:sz w:val="24"/>
          <w:szCs w:val="24"/>
        </w:rPr>
        <w:t>соответствующий</w:t>
      </w:r>
      <w:r w:rsidRPr="000E26E4">
        <w:rPr>
          <w:spacing w:val="-5"/>
          <w:sz w:val="24"/>
          <w:szCs w:val="24"/>
        </w:rPr>
        <w:t xml:space="preserve"> </w:t>
      </w:r>
      <w:r w:rsidRPr="000E26E4">
        <w:rPr>
          <w:sz w:val="24"/>
          <w:szCs w:val="24"/>
        </w:rPr>
        <w:t>член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Комиссии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не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принимает</w:t>
      </w:r>
      <w:r w:rsidRPr="000E26E4">
        <w:rPr>
          <w:spacing w:val="-3"/>
          <w:sz w:val="24"/>
          <w:szCs w:val="24"/>
        </w:rPr>
        <w:t xml:space="preserve"> </w:t>
      </w:r>
      <w:r w:rsidRPr="000E26E4">
        <w:rPr>
          <w:sz w:val="24"/>
          <w:szCs w:val="24"/>
        </w:rPr>
        <w:t>участия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в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рассмотрении</w:t>
      </w:r>
      <w:r w:rsidRPr="000E26E4">
        <w:rPr>
          <w:spacing w:val="-2"/>
          <w:sz w:val="24"/>
          <w:szCs w:val="24"/>
        </w:rPr>
        <w:t xml:space="preserve"> </w:t>
      </w:r>
      <w:r w:rsidRPr="000E26E4">
        <w:rPr>
          <w:sz w:val="24"/>
          <w:szCs w:val="24"/>
        </w:rPr>
        <w:t xml:space="preserve">указанных </w:t>
      </w:r>
      <w:r w:rsidRPr="000E26E4">
        <w:rPr>
          <w:spacing w:val="-2"/>
          <w:sz w:val="24"/>
          <w:szCs w:val="24"/>
        </w:rPr>
        <w:t>вопросов.</w:t>
      </w:r>
    </w:p>
    <w:p w:rsidR="000E26E4" w:rsidRPr="000E26E4" w:rsidRDefault="000E26E4" w:rsidP="00A6363A">
      <w:pPr>
        <w:widowControl w:val="0"/>
        <w:tabs>
          <w:tab w:val="left" w:pos="1150"/>
        </w:tabs>
        <w:autoSpaceDE w:val="0"/>
        <w:autoSpaceDN w:val="0"/>
        <w:spacing w:before="2"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Заседание</w:t>
      </w:r>
      <w:r w:rsidRPr="000E26E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Комиссии</w:t>
      </w:r>
      <w:r w:rsidRPr="000E26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проводится</w:t>
      </w:r>
      <w:r w:rsidRPr="000E26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</w:t>
      </w:r>
      <w:r w:rsidRPr="000E26E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присутствии</w:t>
      </w:r>
      <w:r w:rsidRPr="000E26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работника</w:t>
      </w:r>
      <w:r w:rsidRPr="000E26E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A6363A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="00A6363A">
        <w:rPr>
          <w:rFonts w:ascii="Times New Roman" w:hAnsi="Times New Roman" w:cs="Times New Roman"/>
          <w:sz w:val="24"/>
          <w:szCs w:val="24"/>
        </w:rPr>
        <w:t>Ново-Альметьевская</w:t>
      </w:r>
      <w:proofErr w:type="gramEnd"/>
      <w:r w:rsidR="00A6363A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0E26E4">
        <w:rPr>
          <w:rFonts w:ascii="Times New Roman" w:hAnsi="Times New Roman" w:cs="Times New Roman"/>
          <w:sz w:val="24"/>
          <w:szCs w:val="24"/>
        </w:rPr>
        <w:t>.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Заседание</w:t>
      </w:r>
      <w:r w:rsidRPr="000E26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Комиссии</w:t>
      </w:r>
      <w:r w:rsidRPr="000E26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переносится,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если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работник</w:t>
      </w:r>
      <w:r w:rsidRPr="000E26E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не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может</w:t>
      </w:r>
      <w:r w:rsidRPr="000E26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участвовать</w:t>
      </w:r>
      <w:r w:rsidRPr="000E26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26E4">
        <w:rPr>
          <w:rFonts w:ascii="Times New Roman" w:hAnsi="Times New Roman" w:cs="Times New Roman"/>
          <w:sz w:val="24"/>
          <w:szCs w:val="24"/>
        </w:rPr>
        <w:t>в заседании по уважительной причине.</w:t>
      </w:r>
    </w:p>
    <w:p w:rsidR="000E26E4" w:rsidRPr="00A6363A" w:rsidRDefault="00A6363A" w:rsidP="00A6363A">
      <w:pPr>
        <w:widowControl w:val="0"/>
        <w:tabs>
          <w:tab w:val="left" w:pos="1214"/>
        </w:tabs>
        <w:autoSpaceDE w:val="0"/>
        <w:autoSpaceDN w:val="0"/>
        <w:spacing w:after="0"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На заседании Комиссии заслушиваются пояснения работника учреждения, рассматриваются</w:t>
      </w:r>
      <w:r w:rsidR="000E26E4" w:rsidRPr="00A636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материалы,</w:t>
      </w:r>
      <w:r w:rsidR="000E26E4" w:rsidRPr="00A636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относящиеся</w:t>
      </w:r>
      <w:r w:rsidR="000E26E4" w:rsidRPr="00A636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к</w:t>
      </w:r>
      <w:r w:rsidR="000E26E4" w:rsidRPr="00A636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вопросам,</w:t>
      </w:r>
      <w:r w:rsidR="000E26E4" w:rsidRPr="00A636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включенным</w:t>
      </w:r>
      <w:r w:rsidR="000E26E4" w:rsidRPr="00A636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в</w:t>
      </w:r>
      <w:r w:rsidR="000E26E4" w:rsidRPr="00A636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повестку</w:t>
      </w:r>
      <w:r w:rsidR="000E26E4" w:rsidRPr="00A636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 xml:space="preserve">дня </w:t>
      </w:r>
      <w:r w:rsidR="000E26E4" w:rsidRPr="00A6363A">
        <w:rPr>
          <w:rFonts w:ascii="Times New Roman" w:hAnsi="Times New Roman" w:cs="Times New Roman"/>
          <w:spacing w:val="-2"/>
          <w:sz w:val="24"/>
          <w:szCs w:val="24"/>
        </w:rPr>
        <w:t>заседания.</w:t>
      </w:r>
    </w:p>
    <w:p w:rsidR="000E26E4" w:rsidRPr="00A6363A" w:rsidRDefault="00A6363A" w:rsidP="00A6363A">
      <w:pPr>
        <w:widowControl w:val="0"/>
        <w:tabs>
          <w:tab w:val="left" w:pos="1233"/>
        </w:tabs>
        <w:autoSpaceDE w:val="0"/>
        <w:autoSpaceDN w:val="0"/>
        <w:spacing w:after="0" w:line="240" w:lineRule="auto"/>
        <w:ind w:right="4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Члены Комиссии и лица, участвующие в ее заседании, не вправе разглашать сведения, ставшие им известными в ходе работы Комиссии.</w:t>
      </w:r>
    </w:p>
    <w:p w:rsidR="000E26E4" w:rsidRPr="00A6363A" w:rsidRDefault="00A6363A" w:rsidP="00A6363A">
      <w:pPr>
        <w:widowControl w:val="0"/>
        <w:tabs>
          <w:tab w:val="left" w:pos="1317"/>
        </w:tabs>
        <w:autoSpaceDE w:val="0"/>
        <w:autoSpaceDN w:val="0"/>
        <w:spacing w:after="0" w:line="240" w:lineRule="auto"/>
        <w:ind w:right="4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</w:t>
      </w:r>
      <w:r w:rsidR="000E26E4" w:rsidRPr="00A6363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свою</w:t>
      </w:r>
      <w:r w:rsidR="000E26E4" w:rsidRPr="00A6363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деятельность</w:t>
      </w:r>
      <w:r w:rsidR="000E26E4" w:rsidRPr="00A6363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на</w:t>
      </w:r>
      <w:r w:rsidR="000E26E4" w:rsidRPr="00A6363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общественных</w:t>
      </w:r>
      <w:r w:rsidR="000E26E4" w:rsidRPr="00A6363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началах.</w:t>
      </w:r>
    </w:p>
    <w:p w:rsidR="000E26E4" w:rsidRPr="000E26E4" w:rsidRDefault="000E26E4" w:rsidP="000E26E4">
      <w:pPr>
        <w:pStyle w:val="1"/>
        <w:numPr>
          <w:ilvl w:val="0"/>
          <w:numId w:val="6"/>
        </w:numPr>
        <w:tabs>
          <w:tab w:val="left" w:pos="4242"/>
        </w:tabs>
        <w:spacing w:before="8" w:line="295" w:lineRule="exact"/>
        <w:ind w:left="4242" w:hanging="258"/>
        <w:jc w:val="both"/>
        <w:rPr>
          <w:sz w:val="24"/>
          <w:szCs w:val="24"/>
        </w:rPr>
      </w:pPr>
      <w:r w:rsidRPr="000E26E4">
        <w:rPr>
          <w:sz w:val="24"/>
          <w:szCs w:val="24"/>
        </w:rPr>
        <w:t>Решение</w:t>
      </w:r>
      <w:r w:rsidRPr="000E26E4">
        <w:rPr>
          <w:spacing w:val="-10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Комиссии</w:t>
      </w:r>
    </w:p>
    <w:p w:rsidR="000E26E4" w:rsidRPr="00A6363A" w:rsidRDefault="00A6363A" w:rsidP="00A6363A">
      <w:pPr>
        <w:widowControl w:val="0"/>
        <w:tabs>
          <w:tab w:val="left" w:pos="827"/>
        </w:tabs>
        <w:autoSpaceDE w:val="0"/>
        <w:autoSpaceDN w:val="0"/>
        <w:spacing w:after="0" w:line="29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26E4" w:rsidRPr="00A6363A">
        <w:rPr>
          <w:rFonts w:ascii="Times New Roman" w:hAnsi="Times New Roman" w:cs="Times New Roman"/>
          <w:sz w:val="24"/>
          <w:szCs w:val="24"/>
        </w:rPr>
        <w:t>Все</w:t>
      </w:r>
      <w:r w:rsidR="000E26E4" w:rsidRPr="00A636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члены</w:t>
      </w:r>
      <w:r w:rsidR="000E26E4" w:rsidRPr="00A6363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Комиссии</w:t>
      </w:r>
      <w:r w:rsidR="000E26E4" w:rsidRPr="00A6363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при</w:t>
      </w:r>
      <w:r w:rsidR="000E26E4" w:rsidRPr="00A6363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принятии</w:t>
      </w:r>
      <w:r w:rsidR="000E26E4" w:rsidRPr="00A6363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решения</w:t>
      </w:r>
      <w:r w:rsidR="000E26E4" w:rsidRPr="00A6363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обладают</w:t>
      </w:r>
      <w:r w:rsidR="000E26E4" w:rsidRPr="00A6363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равными</w:t>
      </w:r>
      <w:r w:rsidR="000E26E4" w:rsidRPr="00A6363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pacing w:val="-2"/>
          <w:sz w:val="24"/>
          <w:szCs w:val="24"/>
        </w:rPr>
        <w:t>правами</w:t>
      </w:r>
    </w:p>
    <w:p w:rsidR="000E26E4" w:rsidRPr="00A6363A" w:rsidRDefault="00A6363A" w:rsidP="00A6363A">
      <w:pPr>
        <w:widowControl w:val="0"/>
        <w:tabs>
          <w:tab w:val="left" w:pos="1037"/>
        </w:tabs>
        <w:autoSpaceDE w:val="0"/>
        <w:autoSpaceDN w:val="0"/>
        <w:spacing w:before="1"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По итогам рассмотрения информации, являющейся основанием для заседания, Комиссия может принять одно из следующих решений:</w:t>
      </w:r>
    </w:p>
    <w:p w:rsidR="000E26E4" w:rsidRPr="000E26E4" w:rsidRDefault="000E26E4" w:rsidP="000E26E4">
      <w:pPr>
        <w:pStyle w:val="a5"/>
        <w:ind w:right="431" w:firstLine="611"/>
        <w:rPr>
          <w:sz w:val="24"/>
          <w:szCs w:val="24"/>
        </w:rPr>
      </w:pPr>
      <w:r w:rsidRPr="000E26E4">
        <w:rPr>
          <w:sz w:val="24"/>
          <w:szCs w:val="24"/>
        </w:rPr>
        <w:t>-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установить, что в рассмотренном случае не содержится признаков личной заинтересованности работника учреждения, которая приводит или может привести к конфликту интересов;</w:t>
      </w:r>
    </w:p>
    <w:p w:rsidR="000E26E4" w:rsidRPr="000E26E4" w:rsidRDefault="000E26E4" w:rsidP="000E26E4">
      <w:pPr>
        <w:pStyle w:val="a5"/>
        <w:ind w:right="430" w:firstLine="789"/>
        <w:rPr>
          <w:sz w:val="24"/>
          <w:szCs w:val="24"/>
        </w:rPr>
      </w:pPr>
      <w:r w:rsidRPr="000E26E4">
        <w:rPr>
          <w:sz w:val="24"/>
          <w:szCs w:val="24"/>
        </w:rPr>
        <w:t>- установить факт наличия личной заинтересованности работника учреждения, которая приводит или может привезти к конфликту интересов.</w:t>
      </w:r>
    </w:p>
    <w:p w:rsidR="000E26E4" w:rsidRPr="000E26E4" w:rsidRDefault="00A6363A" w:rsidP="00A6363A">
      <w:pPr>
        <w:widowControl w:val="0"/>
        <w:tabs>
          <w:tab w:val="left" w:pos="1380"/>
        </w:tabs>
        <w:autoSpaceDE w:val="0"/>
        <w:autoSpaceDN w:val="0"/>
        <w:spacing w:after="0" w:line="240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26E4" w:rsidRPr="00A6363A">
        <w:rPr>
          <w:rFonts w:ascii="Times New Roman" w:hAnsi="Times New Roman" w:cs="Times New Roman"/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 При равенстве числа голосов, голос председателя Комиссии является решающим.</w:t>
      </w:r>
    </w:p>
    <w:p w:rsidR="000E26E4" w:rsidRPr="00A6363A" w:rsidRDefault="00A6363A" w:rsidP="00A6363A">
      <w:pPr>
        <w:widowControl w:val="0"/>
        <w:tabs>
          <w:tab w:val="left" w:pos="1070"/>
        </w:tabs>
        <w:autoSpaceDE w:val="0"/>
        <w:autoSpaceDN w:val="0"/>
        <w:spacing w:after="0" w:line="240" w:lineRule="auto"/>
        <w:ind w:righ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26E4" w:rsidRPr="00A6363A">
        <w:rPr>
          <w:rFonts w:ascii="Times New Roman" w:hAnsi="Times New Roman" w:cs="Times New Roman"/>
          <w:sz w:val="24"/>
          <w:szCs w:val="24"/>
        </w:rPr>
        <w:t>Решение Комиссии оформляется протоколами, которые подписывают члены комиссии, принявшие участие в ее заседании.</w:t>
      </w:r>
    </w:p>
    <w:p w:rsidR="000E26E4" w:rsidRPr="000E26E4" w:rsidRDefault="000E26E4" w:rsidP="000E26E4">
      <w:pPr>
        <w:pStyle w:val="a5"/>
        <w:spacing w:line="299" w:lineRule="exact"/>
        <w:ind w:left="1152"/>
        <w:rPr>
          <w:sz w:val="24"/>
          <w:szCs w:val="24"/>
        </w:rPr>
      </w:pPr>
      <w:r w:rsidRPr="000E26E4">
        <w:rPr>
          <w:sz w:val="24"/>
          <w:szCs w:val="24"/>
        </w:rPr>
        <w:t>В</w:t>
      </w:r>
      <w:r w:rsidRPr="000E26E4">
        <w:rPr>
          <w:spacing w:val="-9"/>
          <w:sz w:val="24"/>
          <w:szCs w:val="24"/>
        </w:rPr>
        <w:t xml:space="preserve"> </w:t>
      </w:r>
      <w:r w:rsidRPr="000E26E4">
        <w:rPr>
          <w:sz w:val="24"/>
          <w:szCs w:val="24"/>
        </w:rPr>
        <w:t>решении</w:t>
      </w:r>
      <w:r w:rsidRPr="000E26E4">
        <w:rPr>
          <w:spacing w:val="-8"/>
          <w:sz w:val="24"/>
          <w:szCs w:val="24"/>
        </w:rPr>
        <w:t xml:space="preserve"> </w:t>
      </w:r>
      <w:r w:rsidRPr="000E26E4">
        <w:rPr>
          <w:sz w:val="24"/>
          <w:szCs w:val="24"/>
        </w:rPr>
        <w:t>Комиссии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указываются:</w:t>
      </w:r>
    </w:p>
    <w:p w:rsidR="000E26E4" w:rsidRPr="000E26E4" w:rsidRDefault="000E26E4" w:rsidP="000E26E4">
      <w:pPr>
        <w:pStyle w:val="a5"/>
        <w:spacing w:before="1"/>
        <w:ind w:right="420" w:firstLine="657"/>
        <w:rPr>
          <w:sz w:val="24"/>
          <w:szCs w:val="24"/>
        </w:rPr>
      </w:pPr>
      <w:r w:rsidRPr="000E26E4">
        <w:rPr>
          <w:sz w:val="24"/>
          <w:szCs w:val="24"/>
        </w:rPr>
        <w:t xml:space="preserve">а) фамилия, имя, отчество, должность работника </w:t>
      </w:r>
      <w:r w:rsidR="00A6363A">
        <w:rPr>
          <w:sz w:val="24"/>
          <w:szCs w:val="24"/>
        </w:rPr>
        <w:t>МБОУ «Ново-Альметьевская ООШ»</w:t>
      </w:r>
      <w:r w:rsidRPr="000E26E4">
        <w:rPr>
          <w:sz w:val="24"/>
          <w:szCs w:val="24"/>
        </w:rPr>
        <w:t>, в отношении которого рассматривается вопрос о наличии личной заинтересованности, которая приводит или может привести к конфликту</w:t>
      </w:r>
      <w:r w:rsidRPr="000E26E4">
        <w:rPr>
          <w:spacing w:val="80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интересов;</w:t>
      </w:r>
    </w:p>
    <w:p w:rsidR="000E26E4" w:rsidRPr="000E26E4" w:rsidRDefault="000E26E4" w:rsidP="000E26E4">
      <w:pPr>
        <w:pStyle w:val="a5"/>
        <w:ind w:right="425" w:firstLine="657"/>
        <w:rPr>
          <w:sz w:val="24"/>
          <w:szCs w:val="24"/>
        </w:rPr>
      </w:pPr>
      <w:r w:rsidRPr="000E26E4">
        <w:rPr>
          <w:sz w:val="24"/>
          <w:szCs w:val="24"/>
        </w:rPr>
        <w:t xml:space="preserve">б) источник информации, ставшей основанием для проведения заседания </w:t>
      </w:r>
      <w:r w:rsidRPr="000E26E4">
        <w:rPr>
          <w:spacing w:val="-2"/>
          <w:sz w:val="24"/>
          <w:szCs w:val="24"/>
        </w:rPr>
        <w:t>Комиссии;</w:t>
      </w:r>
    </w:p>
    <w:p w:rsidR="000E26E4" w:rsidRPr="000E26E4" w:rsidRDefault="000E26E4" w:rsidP="000E26E4">
      <w:pPr>
        <w:pStyle w:val="a5"/>
        <w:spacing w:before="67"/>
        <w:ind w:right="429" w:firstLine="645"/>
        <w:rPr>
          <w:sz w:val="24"/>
          <w:szCs w:val="24"/>
        </w:rPr>
      </w:pPr>
      <w:r w:rsidRPr="000E26E4">
        <w:rPr>
          <w:sz w:val="24"/>
          <w:szCs w:val="24"/>
        </w:rPr>
        <w:t>в) дата поступления информации в Комиссию и дата ее рассмотрения на заседании Комиссии, существо информации;</w:t>
      </w:r>
    </w:p>
    <w:p w:rsidR="000E26E4" w:rsidRPr="000E26E4" w:rsidRDefault="000E26E4" w:rsidP="000E26E4">
      <w:pPr>
        <w:pStyle w:val="a5"/>
        <w:spacing w:before="2"/>
        <w:ind w:right="428" w:firstLine="590"/>
        <w:rPr>
          <w:sz w:val="24"/>
          <w:szCs w:val="24"/>
        </w:rPr>
      </w:pPr>
      <w:r w:rsidRPr="000E26E4">
        <w:rPr>
          <w:sz w:val="24"/>
          <w:szCs w:val="24"/>
        </w:rPr>
        <w:t>г) фамилии, имена, отчества членов Комиссии и других лиц, присутствующих на заседании;</w:t>
      </w:r>
    </w:p>
    <w:p w:rsidR="000E26E4" w:rsidRPr="000E26E4" w:rsidRDefault="000E26E4" w:rsidP="000E26E4">
      <w:pPr>
        <w:pStyle w:val="a5"/>
        <w:ind w:left="1152" w:right="4678"/>
        <w:rPr>
          <w:sz w:val="24"/>
          <w:szCs w:val="24"/>
        </w:rPr>
      </w:pPr>
      <w:r w:rsidRPr="000E26E4">
        <w:rPr>
          <w:sz w:val="24"/>
          <w:szCs w:val="24"/>
        </w:rPr>
        <w:t>д)</w:t>
      </w:r>
      <w:r w:rsidRPr="000E26E4">
        <w:rPr>
          <w:spacing w:val="-8"/>
          <w:sz w:val="24"/>
          <w:szCs w:val="24"/>
        </w:rPr>
        <w:t xml:space="preserve"> </w:t>
      </w:r>
      <w:r w:rsidRPr="000E26E4">
        <w:rPr>
          <w:sz w:val="24"/>
          <w:szCs w:val="24"/>
        </w:rPr>
        <w:t>существо</w:t>
      </w:r>
      <w:r w:rsidRPr="000E26E4">
        <w:rPr>
          <w:spacing w:val="-8"/>
          <w:sz w:val="24"/>
          <w:szCs w:val="24"/>
        </w:rPr>
        <w:t xml:space="preserve"> </w:t>
      </w:r>
      <w:r w:rsidRPr="000E26E4">
        <w:rPr>
          <w:sz w:val="24"/>
          <w:szCs w:val="24"/>
        </w:rPr>
        <w:t>решения</w:t>
      </w:r>
      <w:r w:rsidRPr="000E26E4">
        <w:rPr>
          <w:spacing w:val="-8"/>
          <w:sz w:val="24"/>
          <w:szCs w:val="24"/>
        </w:rPr>
        <w:t xml:space="preserve"> </w:t>
      </w:r>
      <w:r w:rsidRPr="000E26E4">
        <w:rPr>
          <w:sz w:val="24"/>
          <w:szCs w:val="24"/>
        </w:rPr>
        <w:t>и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его</w:t>
      </w:r>
      <w:r w:rsidRPr="000E26E4">
        <w:rPr>
          <w:spacing w:val="-8"/>
          <w:sz w:val="24"/>
          <w:szCs w:val="24"/>
        </w:rPr>
        <w:t xml:space="preserve"> </w:t>
      </w:r>
      <w:r w:rsidRPr="000E26E4">
        <w:rPr>
          <w:sz w:val="24"/>
          <w:szCs w:val="24"/>
        </w:rPr>
        <w:t>обоснование; е) результаты голосования.</w:t>
      </w:r>
    </w:p>
    <w:p w:rsidR="000E26E4" w:rsidRPr="000E26E4" w:rsidRDefault="00A6363A" w:rsidP="00A6363A">
      <w:pPr>
        <w:pStyle w:val="a3"/>
        <w:widowControl w:val="0"/>
        <w:tabs>
          <w:tab w:val="left" w:pos="1147"/>
        </w:tabs>
        <w:autoSpaceDE w:val="0"/>
        <w:autoSpaceDN w:val="0"/>
        <w:spacing w:after="0" w:line="240" w:lineRule="auto"/>
        <w:ind w:left="633" w:right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E4" w:rsidRPr="000E26E4">
        <w:rPr>
          <w:rFonts w:ascii="Times New Roman" w:hAnsi="Times New Roman" w:cs="Times New Roman"/>
          <w:sz w:val="24"/>
          <w:szCs w:val="24"/>
        </w:rPr>
        <w:t>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0E26E4" w:rsidRPr="000E26E4" w:rsidRDefault="00A6363A" w:rsidP="00A6363A">
      <w:pPr>
        <w:pStyle w:val="a3"/>
        <w:widowControl w:val="0"/>
        <w:tabs>
          <w:tab w:val="left" w:pos="1228"/>
        </w:tabs>
        <w:autoSpaceDE w:val="0"/>
        <w:autoSpaceDN w:val="0"/>
        <w:spacing w:after="0" w:line="240" w:lineRule="auto"/>
        <w:ind w:left="633" w:right="4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E4" w:rsidRPr="000E26E4">
        <w:rPr>
          <w:rFonts w:ascii="Times New Roman" w:hAnsi="Times New Roman" w:cs="Times New Roman"/>
          <w:sz w:val="24"/>
          <w:szCs w:val="24"/>
        </w:rPr>
        <w:t xml:space="preserve">Копии решения Комиссии в течение 10 дней со дня его принятия направляются работнику </w:t>
      </w:r>
      <w:r>
        <w:rPr>
          <w:sz w:val="24"/>
          <w:szCs w:val="24"/>
        </w:rPr>
        <w:t>МБОУ «</w:t>
      </w:r>
      <w:proofErr w:type="gramStart"/>
      <w:r>
        <w:rPr>
          <w:sz w:val="24"/>
          <w:szCs w:val="24"/>
        </w:rPr>
        <w:t>Ново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Альметьевская</w:t>
      </w:r>
      <w:proofErr w:type="gramEnd"/>
      <w:r>
        <w:rPr>
          <w:sz w:val="24"/>
          <w:szCs w:val="24"/>
        </w:rPr>
        <w:t xml:space="preserve"> ООШ</w:t>
      </w:r>
      <w:r>
        <w:rPr>
          <w:sz w:val="24"/>
          <w:szCs w:val="24"/>
        </w:rPr>
        <w:t>»</w:t>
      </w:r>
      <w:r w:rsidR="000E26E4" w:rsidRPr="000E26E4">
        <w:rPr>
          <w:rFonts w:ascii="Times New Roman" w:hAnsi="Times New Roman" w:cs="Times New Roman"/>
          <w:sz w:val="24"/>
          <w:szCs w:val="24"/>
        </w:rPr>
        <w:t>, а также по решению Комиссии – иным заинтересованным лицам.</w:t>
      </w:r>
    </w:p>
    <w:p w:rsidR="000E26E4" w:rsidRPr="000E26E4" w:rsidRDefault="00A6363A" w:rsidP="00A6363A">
      <w:pPr>
        <w:pStyle w:val="a3"/>
        <w:widowControl w:val="0"/>
        <w:tabs>
          <w:tab w:val="left" w:pos="1168"/>
        </w:tabs>
        <w:autoSpaceDE w:val="0"/>
        <w:autoSpaceDN w:val="0"/>
        <w:spacing w:after="0" w:line="240" w:lineRule="auto"/>
        <w:ind w:left="633" w:right="4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E4" w:rsidRPr="000E26E4">
        <w:rPr>
          <w:rFonts w:ascii="Times New Roman" w:hAnsi="Times New Roman" w:cs="Times New Roman"/>
          <w:sz w:val="24"/>
          <w:szCs w:val="24"/>
        </w:rPr>
        <w:t xml:space="preserve">Решение Комиссии может быть обжаловано работником </w:t>
      </w:r>
      <w:r>
        <w:rPr>
          <w:sz w:val="24"/>
          <w:szCs w:val="24"/>
        </w:rPr>
        <w:t>МБОУ «</w:t>
      </w:r>
      <w:proofErr w:type="gramStart"/>
      <w:r>
        <w:rPr>
          <w:sz w:val="24"/>
          <w:szCs w:val="24"/>
        </w:rPr>
        <w:t>Ново-Альметьевская</w:t>
      </w:r>
      <w:proofErr w:type="gramEnd"/>
      <w:r>
        <w:rPr>
          <w:sz w:val="24"/>
          <w:szCs w:val="24"/>
        </w:rPr>
        <w:t xml:space="preserve"> ООШ»</w:t>
      </w:r>
      <w:r w:rsidRPr="000E26E4">
        <w:rPr>
          <w:rFonts w:ascii="Times New Roman" w:hAnsi="Times New Roman" w:cs="Times New Roman"/>
          <w:sz w:val="24"/>
          <w:szCs w:val="24"/>
        </w:rPr>
        <w:t xml:space="preserve">, </w:t>
      </w:r>
      <w:r w:rsidR="000E26E4" w:rsidRPr="000E26E4">
        <w:rPr>
          <w:rFonts w:ascii="Times New Roman" w:hAnsi="Times New Roman" w:cs="Times New Roman"/>
          <w:sz w:val="24"/>
          <w:szCs w:val="24"/>
        </w:rPr>
        <w:t>в 10-дневный срок со дня вручения ему копии решения Комиссии в порядке, предусмотренном законодательством Российской Федерации.</w:t>
      </w:r>
    </w:p>
    <w:p w:rsidR="000E26E4" w:rsidRPr="000E26E4" w:rsidRDefault="00A6363A" w:rsidP="00A6363A">
      <w:pPr>
        <w:pStyle w:val="a3"/>
        <w:widowControl w:val="0"/>
        <w:tabs>
          <w:tab w:val="left" w:pos="1154"/>
        </w:tabs>
        <w:autoSpaceDE w:val="0"/>
        <w:autoSpaceDN w:val="0"/>
        <w:spacing w:after="0" w:line="240" w:lineRule="auto"/>
        <w:ind w:left="633" w:right="4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E4" w:rsidRPr="000E26E4">
        <w:rPr>
          <w:rFonts w:ascii="Times New Roman" w:hAnsi="Times New Roman" w:cs="Times New Roman"/>
          <w:sz w:val="24"/>
          <w:szCs w:val="24"/>
        </w:rPr>
        <w:t>В случае установления Комиссией факта совершения работником средней школы № 3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подтверждающий такой факт документы в правоохранительные органы.</w:t>
      </w:r>
    </w:p>
    <w:p w:rsidR="000E26E4" w:rsidRPr="000E26E4" w:rsidRDefault="00A6363A" w:rsidP="00A6363A">
      <w:pPr>
        <w:pStyle w:val="a3"/>
        <w:widowControl w:val="0"/>
        <w:tabs>
          <w:tab w:val="left" w:pos="1096"/>
        </w:tabs>
        <w:autoSpaceDE w:val="0"/>
        <w:autoSpaceDN w:val="0"/>
        <w:spacing w:after="0" w:line="240" w:lineRule="auto"/>
        <w:ind w:left="633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E4" w:rsidRPr="000E26E4">
        <w:rPr>
          <w:rFonts w:ascii="Times New Roman" w:hAnsi="Times New Roman" w:cs="Times New Roman"/>
          <w:sz w:val="24"/>
          <w:szCs w:val="24"/>
        </w:rPr>
        <w:t>Решение Комиссии, принятое в отношении работника учреждения, хранится в его личном деле.</w:t>
      </w:r>
    </w:p>
    <w:p w:rsidR="000E26E4" w:rsidRPr="000E26E4" w:rsidRDefault="000E26E4" w:rsidP="000E26E4">
      <w:pPr>
        <w:pStyle w:val="1"/>
        <w:numPr>
          <w:ilvl w:val="0"/>
          <w:numId w:val="4"/>
        </w:numPr>
        <w:tabs>
          <w:tab w:val="left" w:pos="4259"/>
        </w:tabs>
        <w:spacing w:before="7"/>
        <w:ind w:left="4259" w:hanging="258"/>
        <w:jc w:val="left"/>
        <w:rPr>
          <w:sz w:val="24"/>
          <w:szCs w:val="24"/>
        </w:rPr>
      </w:pPr>
      <w:r w:rsidRPr="000E26E4">
        <w:rPr>
          <w:spacing w:val="-2"/>
          <w:sz w:val="24"/>
          <w:szCs w:val="24"/>
        </w:rPr>
        <w:t>Делопроизводство.</w:t>
      </w:r>
    </w:p>
    <w:p w:rsidR="00A6363A" w:rsidRDefault="00A6363A" w:rsidP="00A6363A">
      <w:pPr>
        <w:pStyle w:val="a3"/>
        <w:widowControl w:val="0"/>
        <w:tabs>
          <w:tab w:val="left" w:pos="1021"/>
        </w:tabs>
        <w:autoSpaceDE w:val="0"/>
        <w:autoSpaceDN w:val="0"/>
        <w:spacing w:after="0" w:line="240" w:lineRule="auto"/>
        <w:ind w:left="569" w:right="94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E4" w:rsidRPr="000E26E4">
        <w:rPr>
          <w:rFonts w:ascii="Times New Roman" w:hAnsi="Times New Roman" w:cs="Times New Roman"/>
          <w:sz w:val="24"/>
          <w:szCs w:val="24"/>
        </w:rPr>
        <w:t>Организационно-техническое</w:t>
      </w:r>
      <w:r w:rsidR="000E26E4" w:rsidRPr="000E26E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E26E4" w:rsidRPr="000E26E4">
        <w:rPr>
          <w:rFonts w:ascii="Times New Roman" w:hAnsi="Times New Roman" w:cs="Times New Roman"/>
          <w:sz w:val="24"/>
          <w:szCs w:val="24"/>
        </w:rPr>
        <w:t>и</w:t>
      </w:r>
      <w:r w:rsidR="000E26E4" w:rsidRPr="000E26E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E26E4" w:rsidRPr="000E26E4">
        <w:rPr>
          <w:rFonts w:ascii="Times New Roman" w:hAnsi="Times New Roman" w:cs="Times New Roman"/>
          <w:sz w:val="24"/>
          <w:szCs w:val="24"/>
        </w:rPr>
        <w:t>документальное</w:t>
      </w:r>
      <w:r w:rsidR="000E26E4" w:rsidRPr="000E26E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E26E4" w:rsidRPr="000E26E4">
        <w:rPr>
          <w:rFonts w:ascii="Times New Roman" w:hAnsi="Times New Roman" w:cs="Times New Roman"/>
          <w:sz w:val="24"/>
          <w:szCs w:val="24"/>
        </w:rPr>
        <w:t>обеспечение</w:t>
      </w:r>
      <w:r w:rsidR="000E26E4" w:rsidRPr="000E26E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E26E4" w:rsidRPr="000E26E4">
        <w:rPr>
          <w:rFonts w:ascii="Times New Roman" w:hAnsi="Times New Roman" w:cs="Times New Roman"/>
          <w:sz w:val="24"/>
          <w:szCs w:val="24"/>
        </w:rPr>
        <w:t>деятельности Комиссии возлагается на секретаря Комиссии.</w:t>
      </w:r>
    </w:p>
    <w:p w:rsidR="000E26E4" w:rsidRPr="00A6363A" w:rsidRDefault="00A6363A" w:rsidP="00A6363A">
      <w:pPr>
        <w:pStyle w:val="a3"/>
        <w:widowControl w:val="0"/>
        <w:tabs>
          <w:tab w:val="left" w:pos="1021"/>
        </w:tabs>
        <w:autoSpaceDE w:val="0"/>
        <w:autoSpaceDN w:val="0"/>
        <w:spacing w:after="0" w:line="240" w:lineRule="auto"/>
        <w:ind w:left="569" w:right="94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26E4" w:rsidRPr="00A6363A">
        <w:rPr>
          <w:rFonts w:ascii="Times New Roman" w:hAnsi="Times New Roman" w:cs="Times New Roman"/>
          <w:sz w:val="24"/>
          <w:szCs w:val="24"/>
        </w:rPr>
        <w:t>Протоколы</w:t>
      </w:r>
      <w:r w:rsidR="000E26E4" w:rsidRPr="00A636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Комиссии</w:t>
      </w:r>
      <w:r w:rsidR="000E26E4" w:rsidRPr="00A636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ведутся</w:t>
      </w:r>
      <w:r w:rsidR="000E26E4" w:rsidRPr="00A636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в</w:t>
      </w:r>
      <w:r w:rsidR="000E26E4" w:rsidRPr="00A636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печатном</w:t>
      </w:r>
      <w:r w:rsidR="000E26E4" w:rsidRPr="00A6363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виде.</w:t>
      </w:r>
      <w:r w:rsidR="000E26E4" w:rsidRPr="00A6363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Протоколы</w:t>
      </w:r>
      <w:r w:rsidR="000E26E4" w:rsidRPr="00A636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E26E4" w:rsidRPr="00A6363A">
        <w:rPr>
          <w:rFonts w:ascii="Times New Roman" w:hAnsi="Times New Roman" w:cs="Times New Roman"/>
          <w:sz w:val="24"/>
          <w:szCs w:val="24"/>
        </w:rPr>
        <w:t>регистрируются</w:t>
      </w:r>
      <w:r w:rsidR="000E26E4" w:rsidRPr="00A6363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="000E26E4" w:rsidRPr="00A6363A">
        <w:rPr>
          <w:rFonts w:ascii="Times New Roman" w:hAnsi="Times New Roman" w:cs="Times New Roman"/>
          <w:spacing w:val="-10"/>
          <w:sz w:val="24"/>
          <w:szCs w:val="24"/>
        </w:rPr>
        <w:t>в</w:t>
      </w:r>
      <w:proofErr w:type="gramEnd"/>
    </w:p>
    <w:p w:rsidR="000E26E4" w:rsidRPr="000E26E4" w:rsidRDefault="000E26E4" w:rsidP="000E26E4">
      <w:pPr>
        <w:pStyle w:val="a5"/>
        <w:ind w:right="429"/>
        <w:jc w:val="left"/>
        <w:rPr>
          <w:sz w:val="24"/>
          <w:szCs w:val="24"/>
        </w:rPr>
      </w:pPr>
      <w:r w:rsidRPr="000E26E4">
        <w:rPr>
          <w:sz w:val="24"/>
          <w:szCs w:val="24"/>
        </w:rPr>
        <w:t>«Журнале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регистрации</w:t>
      </w:r>
      <w:r w:rsidRPr="000E26E4">
        <w:rPr>
          <w:spacing w:val="-5"/>
          <w:sz w:val="24"/>
          <w:szCs w:val="24"/>
        </w:rPr>
        <w:t xml:space="preserve"> </w:t>
      </w:r>
      <w:r w:rsidRPr="000E26E4">
        <w:rPr>
          <w:sz w:val="24"/>
          <w:szCs w:val="24"/>
        </w:rPr>
        <w:t>протоколов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заседаний</w:t>
      </w:r>
      <w:r w:rsidRPr="000E26E4">
        <w:rPr>
          <w:spacing w:val="-6"/>
          <w:sz w:val="24"/>
          <w:szCs w:val="24"/>
        </w:rPr>
        <w:t xml:space="preserve"> </w:t>
      </w:r>
      <w:r w:rsidRPr="000E26E4">
        <w:rPr>
          <w:sz w:val="24"/>
          <w:szCs w:val="24"/>
        </w:rPr>
        <w:t>Комиссии</w:t>
      </w:r>
      <w:r w:rsidRPr="000E26E4">
        <w:rPr>
          <w:spacing w:val="-2"/>
          <w:sz w:val="24"/>
          <w:szCs w:val="24"/>
        </w:rPr>
        <w:t xml:space="preserve"> </w:t>
      </w:r>
      <w:r w:rsidRPr="000E26E4">
        <w:rPr>
          <w:sz w:val="24"/>
          <w:szCs w:val="24"/>
        </w:rPr>
        <w:t>«</w:t>
      </w:r>
      <w:proofErr w:type="gramStart"/>
      <w:r w:rsidRPr="000E26E4">
        <w:rPr>
          <w:sz w:val="24"/>
          <w:szCs w:val="24"/>
        </w:rPr>
        <w:t>,к</w:t>
      </w:r>
      <w:proofErr w:type="gramEnd"/>
      <w:r w:rsidRPr="000E26E4">
        <w:rPr>
          <w:sz w:val="24"/>
          <w:szCs w:val="24"/>
        </w:rPr>
        <w:t>оторый</w:t>
      </w:r>
      <w:r w:rsidRPr="000E26E4">
        <w:rPr>
          <w:spacing w:val="-7"/>
          <w:sz w:val="24"/>
          <w:szCs w:val="24"/>
        </w:rPr>
        <w:t xml:space="preserve"> </w:t>
      </w:r>
      <w:r w:rsidRPr="000E26E4">
        <w:rPr>
          <w:sz w:val="24"/>
          <w:szCs w:val="24"/>
        </w:rPr>
        <w:t>оформляется</w:t>
      </w:r>
      <w:r w:rsidRPr="000E26E4">
        <w:rPr>
          <w:spacing w:val="40"/>
          <w:sz w:val="24"/>
          <w:szCs w:val="24"/>
        </w:rPr>
        <w:t xml:space="preserve"> </w:t>
      </w:r>
      <w:r w:rsidRPr="000E26E4">
        <w:rPr>
          <w:sz w:val="24"/>
          <w:szCs w:val="24"/>
        </w:rPr>
        <w:t>в произвольной форме.</w:t>
      </w:r>
      <w:r w:rsidR="00A6363A">
        <w:rPr>
          <w:sz w:val="24"/>
          <w:szCs w:val="24"/>
        </w:rPr>
        <w:t xml:space="preserve"> </w:t>
      </w:r>
      <w:r w:rsidRPr="000E26E4">
        <w:rPr>
          <w:sz w:val="24"/>
          <w:szCs w:val="24"/>
        </w:rPr>
        <w:t>Журнал регистрации протоколов заседаний</w:t>
      </w:r>
    </w:p>
    <w:p w:rsidR="000E26E4" w:rsidRPr="000E26E4" w:rsidRDefault="000E26E4" w:rsidP="000E26E4">
      <w:pPr>
        <w:pStyle w:val="a5"/>
        <w:jc w:val="left"/>
        <w:rPr>
          <w:sz w:val="24"/>
          <w:szCs w:val="24"/>
        </w:rPr>
      </w:pPr>
      <w:r w:rsidRPr="000E26E4">
        <w:rPr>
          <w:spacing w:val="-2"/>
          <w:sz w:val="24"/>
          <w:szCs w:val="24"/>
        </w:rPr>
        <w:t>пронумеровывается</w:t>
      </w:r>
      <w:r w:rsidRPr="000E26E4">
        <w:rPr>
          <w:spacing w:val="11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постранично,</w:t>
      </w:r>
      <w:r w:rsidRPr="000E26E4">
        <w:rPr>
          <w:spacing w:val="11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прошнуровывается,</w:t>
      </w:r>
      <w:r w:rsidRPr="000E26E4">
        <w:rPr>
          <w:spacing w:val="8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скрепляется</w:t>
      </w:r>
      <w:r w:rsidRPr="000E26E4">
        <w:rPr>
          <w:spacing w:val="9"/>
          <w:sz w:val="24"/>
          <w:szCs w:val="24"/>
        </w:rPr>
        <w:t xml:space="preserve"> </w:t>
      </w:r>
      <w:r w:rsidRPr="000E26E4">
        <w:rPr>
          <w:spacing w:val="-2"/>
          <w:sz w:val="24"/>
          <w:szCs w:val="24"/>
        </w:rPr>
        <w:t>печатью.</w:t>
      </w:r>
    </w:p>
    <w:sectPr w:rsidR="000E26E4" w:rsidRPr="000E26E4" w:rsidSect="000E26E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54253"/>
    <w:multiLevelType w:val="multilevel"/>
    <w:tmpl w:val="64521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4D67964"/>
    <w:multiLevelType w:val="multilevel"/>
    <w:tmpl w:val="1C26496E"/>
    <w:lvl w:ilvl="0">
      <w:start w:val="1"/>
      <w:numFmt w:val="decimal"/>
      <w:lvlText w:val="%1"/>
      <w:lvlJc w:val="left"/>
      <w:pPr>
        <w:ind w:left="569" w:hanging="58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69" w:hanging="585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569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6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585"/>
      </w:pPr>
      <w:rPr>
        <w:rFonts w:hint="default"/>
        <w:lang w:val="ru-RU" w:eastAsia="en-US" w:bidi="ar-SA"/>
      </w:rPr>
    </w:lvl>
  </w:abstractNum>
  <w:abstractNum w:abstractNumId="2">
    <w:nsid w:val="4D904733"/>
    <w:multiLevelType w:val="multilevel"/>
    <w:tmpl w:val="6A4095BA"/>
    <w:lvl w:ilvl="0">
      <w:start w:val="5"/>
      <w:numFmt w:val="decimal"/>
      <w:lvlText w:val="%1."/>
      <w:lvlJc w:val="left"/>
      <w:pPr>
        <w:ind w:left="828" w:hanging="260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9" w:hanging="4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878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7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0" w:hanging="471"/>
      </w:pPr>
      <w:rPr>
        <w:rFonts w:hint="default"/>
        <w:lang w:val="ru-RU" w:eastAsia="en-US" w:bidi="ar-SA"/>
      </w:rPr>
    </w:lvl>
  </w:abstractNum>
  <w:abstractNum w:abstractNumId="3">
    <w:nsid w:val="511F6A1E"/>
    <w:multiLevelType w:val="multilevel"/>
    <w:tmpl w:val="8E861FC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>
    <w:nsid w:val="5E1221DB"/>
    <w:multiLevelType w:val="multilevel"/>
    <w:tmpl w:val="917482FC"/>
    <w:lvl w:ilvl="0">
      <w:start w:val="1"/>
      <w:numFmt w:val="decimal"/>
      <w:lvlText w:val="%1."/>
      <w:lvlJc w:val="left"/>
      <w:pPr>
        <w:ind w:left="4284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4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9" w:hanging="6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03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7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632"/>
      </w:pPr>
      <w:rPr>
        <w:rFonts w:hint="default"/>
        <w:lang w:val="ru-RU" w:eastAsia="en-US" w:bidi="ar-SA"/>
      </w:rPr>
    </w:lvl>
  </w:abstractNum>
  <w:abstractNum w:abstractNumId="5">
    <w:nsid w:val="6B0574F1"/>
    <w:multiLevelType w:val="multilevel"/>
    <w:tmpl w:val="6FBE262E"/>
    <w:lvl w:ilvl="0">
      <w:start w:val="6"/>
      <w:numFmt w:val="decimal"/>
      <w:lvlText w:val="%1"/>
      <w:lvlJc w:val="left"/>
      <w:pPr>
        <w:ind w:left="569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54"/>
    <w:rsid w:val="000534F2"/>
    <w:rsid w:val="000E26E4"/>
    <w:rsid w:val="00253870"/>
    <w:rsid w:val="00267E60"/>
    <w:rsid w:val="003157ED"/>
    <w:rsid w:val="00550465"/>
    <w:rsid w:val="00582DBD"/>
    <w:rsid w:val="00601551"/>
    <w:rsid w:val="00883AD4"/>
    <w:rsid w:val="00A6363A"/>
    <w:rsid w:val="00B4753F"/>
    <w:rsid w:val="00C127FD"/>
    <w:rsid w:val="00D84654"/>
    <w:rsid w:val="00EE0CF0"/>
    <w:rsid w:val="00F5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E26E4"/>
    <w:pPr>
      <w:widowControl w:val="0"/>
      <w:autoSpaceDE w:val="0"/>
      <w:autoSpaceDN w:val="0"/>
      <w:spacing w:after="0" w:line="296" w:lineRule="exact"/>
      <w:ind w:left="3434" w:hanging="258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84654"/>
    <w:pPr>
      <w:ind w:left="720"/>
      <w:contextualSpacing/>
    </w:pPr>
  </w:style>
  <w:style w:type="paragraph" w:styleId="a4">
    <w:name w:val="No Spacing"/>
    <w:uiPriority w:val="1"/>
    <w:qFormat/>
    <w:rsid w:val="00F544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0E26E4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6"/>
    <w:uiPriority w:val="1"/>
    <w:qFormat/>
    <w:rsid w:val="000E26E4"/>
    <w:pPr>
      <w:widowControl w:val="0"/>
      <w:autoSpaceDE w:val="0"/>
      <w:autoSpaceDN w:val="0"/>
      <w:spacing w:after="0" w:line="240" w:lineRule="auto"/>
      <w:ind w:left="56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0E26E4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E26E4"/>
    <w:pPr>
      <w:widowControl w:val="0"/>
      <w:autoSpaceDE w:val="0"/>
      <w:autoSpaceDN w:val="0"/>
      <w:spacing w:after="0" w:line="296" w:lineRule="exact"/>
      <w:ind w:left="3434" w:hanging="258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84654"/>
    <w:pPr>
      <w:ind w:left="720"/>
      <w:contextualSpacing/>
    </w:pPr>
  </w:style>
  <w:style w:type="paragraph" w:styleId="a4">
    <w:name w:val="No Spacing"/>
    <w:uiPriority w:val="1"/>
    <w:qFormat/>
    <w:rsid w:val="00F544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0E26E4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6"/>
    <w:uiPriority w:val="1"/>
    <w:qFormat/>
    <w:rsid w:val="000E26E4"/>
    <w:pPr>
      <w:widowControl w:val="0"/>
      <w:autoSpaceDE w:val="0"/>
      <w:autoSpaceDN w:val="0"/>
      <w:spacing w:after="0" w:line="240" w:lineRule="auto"/>
      <w:ind w:left="56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0E26E4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</cp:lastModifiedBy>
  <cp:revision>2</cp:revision>
  <dcterms:created xsi:type="dcterms:W3CDTF">2024-12-23T11:54:00Z</dcterms:created>
  <dcterms:modified xsi:type="dcterms:W3CDTF">2024-12-23T11:54:00Z</dcterms:modified>
</cp:coreProperties>
</file>